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A75646" w14:textId="77777777" w:rsidR="0080075A" w:rsidRPr="004B478E" w:rsidRDefault="0080075A" w:rsidP="0080075A">
      <w:pPr>
        <w:rPr>
          <w:b/>
          <w:sz w:val="32"/>
          <w:szCs w:val="32"/>
          <w:u w:val="single"/>
          <w:lang w:val="en-US"/>
        </w:rPr>
      </w:pPr>
      <w:r w:rsidRPr="004B478E">
        <w:rPr>
          <w:b/>
          <w:sz w:val="32"/>
          <w:szCs w:val="32"/>
          <w:u w:val="single"/>
          <w:lang w:val="en-US"/>
        </w:rPr>
        <w:t>Preparation of Esters</w:t>
      </w:r>
    </w:p>
    <w:p w14:paraId="3EA5ACCC" w14:textId="77777777" w:rsidR="0080075A" w:rsidRPr="0080075A" w:rsidRDefault="0080075A" w:rsidP="0080075A">
      <w:pPr>
        <w:rPr>
          <w:lang w:val="en-US"/>
        </w:rPr>
      </w:pPr>
    </w:p>
    <w:p w14:paraId="74E2E121" w14:textId="77777777" w:rsidR="000F39F9" w:rsidRDefault="0080075A" w:rsidP="0080075A">
      <w:pPr>
        <w:rPr>
          <w:lang w:val="en-US"/>
        </w:rPr>
      </w:pPr>
      <w:r w:rsidRPr="0080075A">
        <w:rPr>
          <w:lang w:val="en-US"/>
        </w:rPr>
        <w:t xml:space="preserve">Esters are a group of organic compounds best known for their interesting </w:t>
      </w:r>
      <w:r w:rsidRPr="001C4F38">
        <w:rPr>
          <w:b/>
          <w:lang w:val="en-US"/>
        </w:rPr>
        <w:t>odors</w:t>
      </w:r>
      <w:r w:rsidRPr="0080075A">
        <w:rPr>
          <w:lang w:val="en-US"/>
        </w:rPr>
        <w:t xml:space="preserve"> and </w:t>
      </w:r>
      <w:proofErr w:type="gramStart"/>
      <w:r w:rsidRPr="0080075A">
        <w:rPr>
          <w:lang w:val="en-US"/>
        </w:rPr>
        <w:t>flavors.Many</w:t>
      </w:r>
      <w:proofErr w:type="gramEnd"/>
      <w:r w:rsidRPr="0080075A">
        <w:rPr>
          <w:lang w:val="en-US"/>
        </w:rPr>
        <w:t xml:space="preserve"> natural odors and flavors were discove</w:t>
      </w:r>
      <w:r>
        <w:rPr>
          <w:lang w:val="en-US"/>
        </w:rPr>
        <w:t xml:space="preserve">red to be esters and therefore, </w:t>
      </w:r>
      <w:r w:rsidRPr="0080075A">
        <w:rPr>
          <w:lang w:val="en-US"/>
        </w:rPr>
        <w:t xml:space="preserve">many </w:t>
      </w:r>
      <w:r w:rsidRPr="001C4F38">
        <w:rPr>
          <w:b/>
          <w:lang w:val="en-US"/>
        </w:rPr>
        <w:t>synthesized</w:t>
      </w:r>
      <w:r w:rsidR="00AE4375">
        <w:rPr>
          <w:b/>
          <w:lang w:val="en-US"/>
        </w:rPr>
        <w:t xml:space="preserve"> </w:t>
      </w:r>
      <w:r w:rsidRPr="0080075A">
        <w:rPr>
          <w:lang w:val="en-US"/>
        </w:rPr>
        <w:t>esters are used in perfumes and foods.</w:t>
      </w:r>
    </w:p>
    <w:p w14:paraId="3EE392B8" w14:textId="77777777" w:rsidR="0080075A" w:rsidRPr="0080075A" w:rsidRDefault="0080075A" w:rsidP="0080075A">
      <w:pPr>
        <w:rPr>
          <w:lang w:val="en-US"/>
        </w:rPr>
      </w:pPr>
      <w:r w:rsidRPr="0080075A">
        <w:rPr>
          <w:lang w:val="en-US"/>
        </w:rPr>
        <w:t>An</w:t>
      </w:r>
      <w:r>
        <w:rPr>
          <w:lang w:val="en-US"/>
        </w:rPr>
        <w:t xml:space="preserve"> ester has the functional group</w:t>
      </w:r>
      <w:r w:rsidR="000F39F9">
        <w:rPr>
          <w:noProof/>
          <w:lang w:val="en-US"/>
        </w:rPr>
        <w:drawing>
          <wp:inline distT="0" distB="0" distL="0" distR="0" wp14:anchorId="2A5C6BB4" wp14:editId="369C95AF">
            <wp:extent cx="879790" cy="57736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02.40 PM.png"/>
                    <pic:cNvPicPr/>
                  </pic:nvPicPr>
                  <pic:blipFill>
                    <a:blip r:embed="rId8">
                      <a:extLst>
                        <a:ext uri="{28A0092B-C50C-407E-A947-70E740481C1C}">
                          <a14:useLocalDpi xmlns:a14="http://schemas.microsoft.com/office/drawing/2010/main" val="0"/>
                        </a:ext>
                      </a:extLst>
                    </a:blip>
                    <a:stretch>
                      <a:fillRect/>
                    </a:stretch>
                  </pic:blipFill>
                  <pic:spPr>
                    <a:xfrm>
                      <a:off x="0" y="0"/>
                      <a:ext cx="879790" cy="577362"/>
                    </a:xfrm>
                    <a:prstGeom prst="rect">
                      <a:avLst/>
                    </a:prstGeom>
                  </pic:spPr>
                </pic:pic>
              </a:graphicData>
            </a:graphic>
          </wp:inline>
        </w:drawing>
      </w:r>
      <w:r w:rsidRPr="0080075A">
        <w:rPr>
          <w:lang w:val="en-US"/>
        </w:rPr>
        <w:t>, which is also known as an ester link. In the</w:t>
      </w:r>
      <w:r>
        <w:rPr>
          <w:lang w:val="en-US"/>
        </w:rPr>
        <w:t xml:space="preserve"> laboratory, an ester is </w:t>
      </w:r>
      <w:r w:rsidRPr="0080075A">
        <w:rPr>
          <w:lang w:val="en-US"/>
        </w:rPr>
        <w:t>usually formed from the reaction of a carboxylic (organic) acid and an</w:t>
      </w:r>
      <w:r>
        <w:rPr>
          <w:lang w:val="en-US"/>
        </w:rPr>
        <w:t xml:space="preserve"> alcohol, </w:t>
      </w:r>
      <w:r w:rsidRPr="0080075A">
        <w:rPr>
          <w:lang w:val="en-US"/>
        </w:rPr>
        <w:t xml:space="preserve">giving an ester and water as the products. This is an example of a condensationreaction, in which two molecules link up by the </w:t>
      </w:r>
      <w:r w:rsidRPr="001C4F38">
        <w:rPr>
          <w:b/>
          <w:lang w:val="en-US"/>
        </w:rPr>
        <w:t>elimination</w:t>
      </w:r>
      <w:r>
        <w:rPr>
          <w:lang w:val="en-US"/>
        </w:rPr>
        <w:t xml:space="preserve"> of a small molecule </w:t>
      </w:r>
      <w:r w:rsidRPr="0080075A">
        <w:rPr>
          <w:lang w:val="en-US"/>
        </w:rPr>
        <w:t>betweenthem; in this case, water.</w:t>
      </w:r>
    </w:p>
    <w:p w14:paraId="3B806DB1" w14:textId="77777777" w:rsidR="0080075A" w:rsidRDefault="0080075A" w:rsidP="0080075A">
      <w:pPr>
        <w:rPr>
          <w:lang w:val="en-US"/>
        </w:rPr>
      </w:pPr>
    </w:p>
    <w:p w14:paraId="48FCF8C4" w14:textId="77777777" w:rsidR="007A2054" w:rsidRDefault="0080075A" w:rsidP="0080075A">
      <w:pPr>
        <w:rPr>
          <w:lang w:val="en-US"/>
        </w:rPr>
      </w:pPr>
      <w:r w:rsidRPr="0080075A">
        <w:rPr>
          <w:lang w:val="en-US"/>
        </w:rPr>
        <w:t xml:space="preserve">We can write a general equation for the </w:t>
      </w:r>
      <w:r w:rsidRPr="001C4F38">
        <w:rPr>
          <w:b/>
          <w:lang w:val="en-US"/>
        </w:rPr>
        <w:t>formation</w:t>
      </w:r>
      <w:r w:rsidRPr="0080075A">
        <w:rPr>
          <w:lang w:val="en-US"/>
        </w:rPr>
        <w:t xml:space="preserve"> of esters as follows:</w:t>
      </w:r>
    </w:p>
    <w:p w14:paraId="2BE04C66" w14:textId="77777777" w:rsidR="0080075A" w:rsidRDefault="000F39F9" w:rsidP="0080075A">
      <w:pPr>
        <w:rPr>
          <w:lang w:val="en-US"/>
        </w:rPr>
      </w:pPr>
      <w:r>
        <w:rPr>
          <w:noProof/>
          <w:lang w:val="en-US"/>
        </w:rPr>
        <w:drawing>
          <wp:inline distT="0" distB="0" distL="0" distR="0" wp14:anchorId="30272461" wp14:editId="68AB73DA">
            <wp:extent cx="54864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02.49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922020"/>
                    </a:xfrm>
                    <a:prstGeom prst="rect">
                      <a:avLst/>
                    </a:prstGeom>
                  </pic:spPr>
                </pic:pic>
              </a:graphicData>
            </a:graphic>
          </wp:inline>
        </w:drawing>
      </w:r>
    </w:p>
    <w:p w14:paraId="56DFACAF" w14:textId="77777777" w:rsidR="003053E6" w:rsidRDefault="0080075A" w:rsidP="0080075A">
      <w:pPr>
        <w:rPr>
          <w:lang w:val="en-US"/>
        </w:rPr>
      </w:pPr>
      <w:r w:rsidRPr="0080075A">
        <w:rPr>
          <w:lang w:val="en-US"/>
        </w:rPr>
        <w:t>Here, R and R’ represent any alkyl group, of general formula C</w:t>
      </w:r>
      <w:r w:rsidRPr="0080075A">
        <w:rPr>
          <w:vertAlign w:val="subscript"/>
          <w:lang w:val="en-US"/>
        </w:rPr>
        <w:t>n</w:t>
      </w:r>
      <w:r w:rsidRPr="0080075A">
        <w:rPr>
          <w:lang w:val="en-US"/>
        </w:rPr>
        <w:t>H</w:t>
      </w:r>
      <w:r w:rsidRPr="0080075A">
        <w:rPr>
          <w:vertAlign w:val="subscript"/>
          <w:lang w:val="en-US"/>
        </w:rPr>
        <w:t>2n+1</w:t>
      </w:r>
      <w:r w:rsidRPr="0080075A">
        <w:rPr>
          <w:lang w:val="en-US"/>
        </w:rPr>
        <w:t>. Examples would bemethyl (CH</w:t>
      </w:r>
      <w:r w:rsidRPr="0080075A">
        <w:rPr>
          <w:vertAlign w:val="subscript"/>
          <w:lang w:val="en-US"/>
        </w:rPr>
        <w:t>3</w:t>
      </w:r>
      <w:r w:rsidRPr="0080075A">
        <w:rPr>
          <w:lang w:val="en-US"/>
        </w:rPr>
        <w:t>-), ethyl (C</w:t>
      </w:r>
      <w:r w:rsidRPr="0080075A">
        <w:rPr>
          <w:vertAlign w:val="subscript"/>
          <w:lang w:val="en-US"/>
        </w:rPr>
        <w:t>2</w:t>
      </w:r>
      <w:r w:rsidRPr="0080075A">
        <w:rPr>
          <w:lang w:val="en-US"/>
        </w:rPr>
        <w:t>H</w:t>
      </w:r>
      <w:r w:rsidRPr="0080075A">
        <w:rPr>
          <w:vertAlign w:val="subscript"/>
          <w:lang w:val="en-US"/>
        </w:rPr>
        <w:t>5</w:t>
      </w:r>
      <w:r w:rsidRPr="0080075A">
        <w:rPr>
          <w:lang w:val="en-US"/>
        </w:rPr>
        <w:t>-), or propyl (C</w:t>
      </w:r>
      <w:r w:rsidRPr="0080075A">
        <w:rPr>
          <w:vertAlign w:val="subscript"/>
          <w:lang w:val="en-US"/>
        </w:rPr>
        <w:t>3</w:t>
      </w:r>
      <w:r w:rsidRPr="0080075A">
        <w:rPr>
          <w:lang w:val="en-US"/>
        </w:rPr>
        <w:t>H</w:t>
      </w:r>
      <w:r w:rsidRPr="0080075A">
        <w:rPr>
          <w:vertAlign w:val="subscript"/>
          <w:lang w:val="en-US"/>
        </w:rPr>
        <w:t>7</w:t>
      </w:r>
      <w:r w:rsidRPr="0080075A">
        <w:rPr>
          <w:lang w:val="en-US"/>
        </w:rPr>
        <w:t>-). R and R’ can also represent any aryl group(one that contains a benzene ring) such as phenyl (C</w:t>
      </w:r>
      <w:r w:rsidRPr="000F39F9">
        <w:rPr>
          <w:vertAlign w:val="subscript"/>
          <w:lang w:val="en-US"/>
        </w:rPr>
        <w:t>6</w:t>
      </w:r>
      <w:r w:rsidRPr="0080075A">
        <w:rPr>
          <w:lang w:val="en-US"/>
        </w:rPr>
        <w:t>H</w:t>
      </w:r>
      <w:r w:rsidRPr="000F39F9">
        <w:rPr>
          <w:vertAlign w:val="subscript"/>
          <w:lang w:val="en-US"/>
        </w:rPr>
        <w:t>5</w:t>
      </w:r>
      <w:r>
        <w:rPr>
          <w:lang w:val="en-US"/>
        </w:rPr>
        <w:t xml:space="preserve">-). </w:t>
      </w:r>
    </w:p>
    <w:p w14:paraId="5DF0A84A" w14:textId="77777777" w:rsidR="003053E6" w:rsidRDefault="003053E6" w:rsidP="0080075A">
      <w:pPr>
        <w:rPr>
          <w:lang w:val="en-US"/>
        </w:rPr>
      </w:pPr>
    </w:p>
    <w:p w14:paraId="7474FC3E" w14:textId="77777777" w:rsidR="003053E6" w:rsidRPr="0051425D" w:rsidRDefault="003053E6" w:rsidP="0080075A">
      <w:pPr>
        <w:rPr>
          <w:b/>
          <w:u w:val="single"/>
          <w:lang w:val="en-US"/>
        </w:rPr>
      </w:pPr>
      <w:r w:rsidRPr="0051425D">
        <w:rPr>
          <w:b/>
          <w:u w:val="single"/>
          <w:lang w:val="en-US"/>
        </w:rPr>
        <w:t>Naming Esters</w:t>
      </w:r>
    </w:p>
    <w:p w14:paraId="46FDBCCD" w14:textId="77777777" w:rsidR="0051425D" w:rsidRDefault="0080075A" w:rsidP="0080075A">
      <w:pPr>
        <w:rPr>
          <w:lang w:val="en-US"/>
        </w:rPr>
      </w:pPr>
      <w:r>
        <w:rPr>
          <w:lang w:val="en-US"/>
        </w:rPr>
        <w:t xml:space="preserve">The first </w:t>
      </w:r>
      <w:r w:rsidRPr="0080075A">
        <w:rPr>
          <w:lang w:val="en-US"/>
        </w:rPr>
        <w:t>part of the name of anester is derived from the alkyl or aryl group of the alcohol used and the second part is fromthe carboxylic acid, using the ending -</w:t>
      </w:r>
      <w:proofErr w:type="spellStart"/>
      <w:r w:rsidRPr="0080075A">
        <w:rPr>
          <w:lang w:val="en-US"/>
        </w:rPr>
        <w:t>oate</w:t>
      </w:r>
      <w:proofErr w:type="spellEnd"/>
      <w:r w:rsidRPr="0080075A">
        <w:rPr>
          <w:lang w:val="en-US"/>
        </w:rPr>
        <w:t xml:space="preserve">. As an example, if ethyl alcohol (ethanol)combines with </w:t>
      </w:r>
      <w:proofErr w:type="spellStart"/>
      <w:r w:rsidRPr="0080075A">
        <w:rPr>
          <w:lang w:val="en-US"/>
        </w:rPr>
        <w:t>propanoic</w:t>
      </w:r>
      <w:proofErr w:type="spellEnd"/>
      <w:r w:rsidRPr="0080075A">
        <w:rPr>
          <w:lang w:val="en-US"/>
        </w:rPr>
        <w:t xml:space="preserve"> acid, the resulting ester is named ethyl </w:t>
      </w:r>
      <w:proofErr w:type="spellStart"/>
      <w:r w:rsidRPr="0080075A">
        <w:rPr>
          <w:lang w:val="en-US"/>
        </w:rPr>
        <w:t>propanoate</w:t>
      </w:r>
      <w:proofErr w:type="spellEnd"/>
      <w:r w:rsidRPr="0080075A">
        <w:rPr>
          <w:lang w:val="en-US"/>
        </w:rPr>
        <w:t xml:space="preserve">. The aroma </w:t>
      </w:r>
      <w:proofErr w:type="spellStart"/>
      <w:r w:rsidRPr="0080075A">
        <w:rPr>
          <w:lang w:val="en-US"/>
        </w:rPr>
        <w:t>oforanges</w:t>
      </w:r>
      <w:proofErr w:type="spellEnd"/>
      <w:r w:rsidRPr="0080075A">
        <w:rPr>
          <w:lang w:val="en-US"/>
        </w:rPr>
        <w:t xml:space="preserve"> </w:t>
      </w:r>
      <w:proofErr w:type="spellStart"/>
      <w:r w:rsidRPr="00117578">
        <w:rPr>
          <w:b/>
          <w:lang w:val="en-US"/>
        </w:rPr>
        <w:t>isattributedto</w:t>
      </w:r>
      <w:r w:rsidRPr="0080075A">
        <w:rPr>
          <w:lang w:val="en-US"/>
        </w:rPr>
        <w:t>octyl</w:t>
      </w:r>
      <w:proofErr w:type="spellEnd"/>
      <w:r w:rsidRPr="0080075A">
        <w:rPr>
          <w:lang w:val="en-US"/>
        </w:rPr>
        <w:t xml:space="preserve"> </w:t>
      </w:r>
      <w:proofErr w:type="spellStart"/>
      <w:r w:rsidRPr="0080075A">
        <w:rPr>
          <w:lang w:val="en-US"/>
        </w:rPr>
        <w:t>ethanoate</w:t>
      </w:r>
      <w:proofErr w:type="spellEnd"/>
      <w:r w:rsidRPr="0080075A">
        <w:rPr>
          <w:lang w:val="en-US"/>
        </w:rPr>
        <w:t xml:space="preserve"> (formed from octanol and ethanoic acid) and apricots</w:t>
      </w:r>
      <w:r>
        <w:rPr>
          <w:lang w:val="en-US"/>
        </w:rPr>
        <w:t xml:space="preserve"> have an aroma because of the </w:t>
      </w:r>
      <w:r w:rsidRPr="0080075A">
        <w:rPr>
          <w:lang w:val="en-US"/>
        </w:rPr>
        <w:t xml:space="preserve">presence of </w:t>
      </w:r>
      <w:proofErr w:type="spellStart"/>
      <w:r w:rsidRPr="0080075A">
        <w:rPr>
          <w:lang w:val="en-US"/>
        </w:rPr>
        <w:t>pentyl</w:t>
      </w:r>
      <w:proofErr w:type="spellEnd"/>
      <w:r w:rsidRPr="0080075A">
        <w:rPr>
          <w:lang w:val="en-US"/>
        </w:rPr>
        <w:t xml:space="preserve"> </w:t>
      </w:r>
      <w:proofErr w:type="spellStart"/>
      <w:r w:rsidRPr="0080075A">
        <w:rPr>
          <w:lang w:val="en-US"/>
        </w:rPr>
        <w:t>butanoate</w:t>
      </w:r>
      <w:proofErr w:type="spellEnd"/>
      <w:r w:rsidRPr="0080075A">
        <w:rPr>
          <w:lang w:val="en-US"/>
        </w:rPr>
        <w:t xml:space="preserve"> (formed from </w:t>
      </w:r>
      <w:proofErr w:type="spellStart"/>
      <w:r w:rsidRPr="0080075A">
        <w:rPr>
          <w:lang w:val="en-US"/>
        </w:rPr>
        <w:t>pentanol</w:t>
      </w:r>
      <w:proofErr w:type="spellEnd"/>
      <w:r w:rsidRPr="0080075A">
        <w:rPr>
          <w:lang w:val="en-US"/>
        </w:rPr>
        <w:t xml:space="preserve"> </w:t>
      </w:r>
      <w:proofErr w:type="spellStart"/>
      <w:r w:rsidRPr="0080075A">
        <w:rPr>
          <w:lang w:val="en-US"/>
        </w:rPr>
        <w:t>andbutanoic</w:t>
      </w:r>
      <w:proofErr w:type="spellEnd"/>
      <w:r w:rsidRPr="0080075A">
        <w:rPr>
          <w:lang w:val="en-US"/>
        </w:rPr>
        <w:t xml:space="preserve"> acid).</w:t>
      </w:r>
    </w:p>
    <w:p w14:paraId="0F40DC11" w14:textId="77777777" w:rsidR="0051425D" w:rsidRDefault="0051425D" w:rsidP="0080075A">
      <w:pPr>
        <w:rPr>
          <w:lang w:val="en-US"/>
        </w:rPr>
      </w:pPr>
    </w:p>
    <w:p w14:paraId="4647389D" w14:textId="77777777" w:rsidR="0051425D" w:rsidRPr="0051425D" w:rsidRDefault="00BC3F38" w:rsidP="0080075A">
      <w:pPr>
        <w:rPr>
          <w:b/>
          <w:u w:val="single"/>
          <w:lang w:val="en-US"/>
        </w:rPr>
      </w:pPr>
      <w:r>
        <w:rPr>
          <w:b/>
          <w:u w:val="single"/>
          <w:lang w:val="en-US"/>
        </w:rPr>
        <w:t>Reaction Conditions</w:t>
      </w:r>
    </w:p>
    <w:p w14:paraId="3553C0F8" w14:textId="77777777" w:rsidR="0080075A" w:rsidRDefault="0080075A" w:rsidP="0080075A">
      <w:pPr>
        <w:rPr>
          <w:lang w:val="en-US"/>
        </w:rPr>
      </w:pPr>
      <w:r w:rsidRPr="0080075A">
        <w:rPr>
          <w:lang w:val="en-US"/>
        </w:rPr>
        <w:t xml:space="preserve">The reaction between the alcohol and acid is rather slow at room temperature. In order tospeed it up and get an </w:t>
      </w:r>
      <w:r w:rsidRPr="007E682F">
        <w:rPr>
          <w:b/>
          <w:lang w:val="en-US"/>
        </w:rPr>
        <w:t>appreciable</w:t>
      </w:r>
      <w:r w:rsidRPr="0080075A">
        <w:rPr>
          <w:lang w:val="en-US"/>
        </w:rPr>
        <w:t xml:space="preserve"> yield in the</w:t>
      </w:r>
      <w:r>
        <w:rPr>
          <w:lang w:val="en-US"/>
        </w:rPr>
        <w:t xml:space="preserve"> time available, you will use a </w:t>
      </w:r>
      <w:r w:rsidRPr="0080075A">
        <w:rPr>
          <w:lang w:val="en-US"/>
        </w:rPr>
        <w:t xml:space="preserve">temperature ofabout 60°C and add sulfuric acid to act as a </w:t>
      </w:r>
      <w:r w:rsidRPr="007E682F">
        <w:rPr>
          <w:b/>
          <w:lang w:val="en-US"/>
        </w:rPr>
        <w:t>catalyst</w:t>
      </w:r>
      <w:r w:rsidRPr="0080075A">
        <w:rPr>
          <w:lang w:val="en-US"/>
        </w:rPr>
        <w:t xml:space="preserve"> in the reaction. In this experiment, theclass will prepare six esters and carefully smell them to see if there are any odors yourecognize.</w:t>
      </w:r>
    </w:p>
    <w:p w14:paraId="691EAD14" w14:textId="77777777" w:rsidR="00117578" w:rsidRDefault="00117578" w:rsidP="0080075A">
      <w:pPr>
        <w:rPr>
          <w:lang w:val="en-US"/>
        </w:rPr>
      </w:pPr>
    </w:p>
    <w:p w14:paraId="58E2C0F0" w14:textId="77777777" w:rsidR="0080075A" w:rsidRDefault="00AE4375" w:rsidP="0080075A">
      <w:pPr>
        <w:rPr>
          <w:lang w:val="en-US"/>
        </w:rPr>
      </w:pPr>
      <w:r>
        <w:rPr>
          <w:noProof/>
          <w:lang w:val="en-US"/>
        </w:rPr>
      </w:r>
      <w:r>
        <w:rPr>
          <w:noProof/>
          <w:lang w:val="en-US"/>
        </w:rPr>
        <w:pict w14:anchorId="51770647">
          <v:shapetype id="_x0000_t202" coordsize="21600,21600" o:spt="202" path="m0,0l0,21600,21600,21600,21600,0xe">
            <v:stroke joinstyle="miter"/>
            <v:path gradientshapeok="t" o:connecttype="rect"/>
          </v:shapetype>
          <v:shape id="Text Box 9" o:spid="_x0000_s1026" type="#_x0000_t202" style="width:423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" filled="f" strokecolor="black [3213]">
            <v:textbox>
              <w:txbxContent>
                <w:p w14:paraId="779F7F63" w14:textId="77777777" w:rsidR="00117578" w:rsidRDefault="00117578" w:rsidP="00117578">
                  <w:pPr>
                    <w:spacing w:line="360" w:lineRule="auto"/>
                    <w:rPr>
                      <w:b/>
                      <w:lang w:val="en-US"/>
                    </w:rPr>
                  </w:pPr>
                  <w:proofErr w:type="gramStart"/>
                  <w:r>
                    <w:rPr>
                      <w:b/>
                      <w:lang w:val="en-US"/>
                    </w:rPr>
                    <w:t>o</w:t>
                  </w:r>
                  <w:r w:rsidRPr="001C4F38">
                    <w:rPr>
                      <w:b/>
                      <w:lang w:val="en-US"/>
                    </w:rPr>
                    <w:t>dors</w:t>
                  </w:r>
                  <w:proofErr w:type="gramEnd"/>
                  <w:r>
                    <w:rPr>
                      <w:b/>
                      <w:lang w:val="en-US"/>
                    </w:rPr>
                    <w:t xml:space="preserve">: </w:t>
                  </w:r>
                  <w:r w:rsidRPr="00117578">
                    <w:rPr>
                      <w:lang w:val="en-US"/>
                    </w:rPr>
                    <w:t>smells</w:t>
                  </w:r>
                  <w:r>
                    <w:rPr>
                      <w:b/>
                      <w:lang w:val="en-US"/>
                    </w:rPr>
                    <w:tab/>
                  </w:r>
                  <w:r>
                    <w:rPr>
                      <w:b/>
                      <w:lang w:val="en-US"/>
                    </w:rPr>
                    <w:tab/>
                  </w:r>
                  <w:r>
                    <w:rPr>
                      <w:b/>
                      <w:lang w:val="en-US"/>
                    </w:rPr>
                    <w:tab/>
                  </w:r>
                  <w:r>
                    <w:rPr>
                      <w:b/>
                      <w:lang w:val="en-US"/>
                    </w:rPr>
                    <w:tab/>
                  </w:r>
                  <w:r w:rsidRPr="001C4F38">
                    <w:rPr>
                      <w:b/>
                      <w:lang w:val="en-US"/>
                    </w:rPr>
                    <w:t>synthesized</w:t>
                  </w:r>
                  <w:r>
                    <w:rPr>
                      <w:b/>
                      <w:lang w:val="en-US"/>
                    </w:rPr>
                    <w:t xml:space="preserve">: </w:t>
                  </w:r>
                  <w:r w:rsidRPr="00117578">
                    <w:rPr>
                      <w:lang w:val="en-US"/>
                    </w:rPr>
                    <w:t>made in the laboratory</w:t>
                  </w:r>
                </w:p>
                <w:p w14:paraId="3CE6F68C" w14:textId="77777777" w:rsidR="00117578" w:rsidRDefault="00117578" w:rsidP="00117578">
                  <w:pPr>
                    <w:spacing w:line="360" w:lineRule="auto"/>
                    <w:rPr>
                      <w:b/>
                      <w:lang w:val="en-US"/>
                    </w:rPr>
                  </w:pPr>
                  <w:proofErr w:type="gramStart"/>
                  <w:r>
                    <w:rPr>
                      <w:b/>
                      <w:lang w:val="en-US"/>
                    </w:rPr>
                    <w:t>e</w:t>
                  </w:r>
                  <w:r w:rsidRPr="001C4F38">
                    <w:rPr>
                      <w:b/>
                      <w:lang w:val="en-US"/>
                    </w:rPr>
                    <w:t>limination</w:t>
                  </w:r>
                  <w:proofErr w:type="gramEnd"/>
                  <w:r>
                    <w:rPr>
                      <w:b/>
                      <w:lang w:val="en-US"/>
                    </w:rPr>
                    <w:t xml:space="preserve">: </w:t>
                  </w:r>
                  <w:r w:rsidRPr="00117578">
                    <w:rPr>
                      <w:lang w:val="en-US"/>
                    </w:rPr>
                    <w:t>remove</w:t>
                  </w:r>
                  <w:r>
                    <w:rPr>
                      <w:b/>
                      <w:lang w:val="en-US"/>
                    </w:rPr>
                    <w:tab/>
                  </w:r>
                  <w:r>
                    <w:rPr>
                      <w:b/>
                      <w:lang w:val="en-US"/>
                    </w:rPr>
                    <w:tab/>
                  </w:r>
                  <w:r w:rsidRPr="001C4F38">
                    <w:rPr>
                      <w:b/>
                      <w:lang w:val="en-US"/>
                    </w:rPr>
                    <w:t>formation</w:t>
                  </w:r>
                  <w:r>
                    <w:rPr>
                      <w:b/>
                      <w:lang w:val="en-US"/>
                    </w:rPr>
                    <w:t xml:space="preserve">: </w:t>
                  </w:r>
                  <w:r w:rsidRPr="00117578">
                    <w:rPr>
                      <w:lang w:val="en-US"/>
                    </w:rPr>
                    <w:t>making or production of</w:t>
                  </w:r>
                </w:p>
                <w:p w14:paraId="038D1CD3" w14:textId="77777777" w:rsidR="00117578" w:rsidRDefault="00117578" w:rsidP="00117578">
                  <w:pPr>
                    <w:spacing w:line="360" w:lineRule="auto"/>
                    <w:rPr>
                      <w:b/>
                      <w:lang w:val="en-US"/>
                    </w:rPr>
                  </w:pPr>
                  <w:r w:rsidRPr="00117578">
                    <w:rPr>
                      <w:b/>
                      <w:lang w:val="en-US"/>
                    </w:rPr>
                    <w:t>is</w:t>
                  </w:r>
                  <w:r w:rsidR="00906F94">
                    <w:rPr>
                      <w:b/>
                      <w:lang w:val="en-US"/>
                    </w:rPr>
                    <w:t xml:space="preserve"> </w:t>
                  </w:r>
                  <w:r w:rsidRPr="00117578">
                    <w:rPr>
                      <w:b/>
                      <w:lang w:val="en-US"/>
                    </w:rPr>
                    <w:t>attributed</w:t>
                  </w:r>
                  <w:r w:rsidR="00906F94">
                    <w:rPr>
                      <w:b/>
                      <w:lang w:val="en-US"/>
                    </w:rPr>
                    <w:t xml:space="preserve"> </w:t>
                  </w:r>
                  <w:r w:rsidRPr="00117578">
                    <w:rPr>
                      <w:b/>
                      <w:lang w:val="en-US"/>
                    </w:rPr>
                    <w:t>to</w:t>
                  </w:r>
                  <w:r>
                    <w:rPr>
                      <w:b/>
                      <w:lang w:val="en-US"/>
                    </w:rPr>
                    <w:t xml:space="preserve">: </w:t>
                  </w:r>
                  <w:r w:rsidRPr="00117578">
                    <w:rPr>
                      <w:lang w:val="en-US"/>
                    </w:rPr>
                    <w:t>is said to come from</w:t>
                  </w:r>
                  <w:r w:rsidRPr="007E682F">
                    <w:rPr>
                      <w:b/>
                      <w:lang w:val="en-US"/>
                    </w:rPr>
                    <w:t>appreciable</w:t>
                  </w:r>
                  <w:r>
                    <w:rPr>
                      <w:b/>
                      <w:lang w:val="en-US"/>
                    </w:rPr>
                    <w:t xml:space="preserve">: </w:t>
                  </w:r>
                  <w:r w:rsidRPr="00117578">
                    <w:rPr>
                      <w:lang w:val="en-US"/>
                    </w:rPr>
                    <w:t>good, decent</w:t>
                  </w:r>
                </w:p>
                <w:p w14:paraId="57977476" w14:textId="77777777" w:rsidR="00117578" w:rsidRDefault="00117578" w:rsidP="00117578">
                  <w:pPr>
                    <w:spacing w:line="360" w:lineRule="auto"/>
                  </w:pPr>
                  <w:proofErr w:type="gramStart"/>
                  <w:r>
                    <w:rPr>
                      <w:b/>
                      <w:lang w:val="en-US"/>
                    </w:rPr>
                    <w:t>c</w:t>
                  </w:r>
                  <w:r w:rsidRPr="007E682F">
                    <w:rPr>
                      <w:b/>
                      <w:lang w:val="en-US"/>
                    </w:rPr>
                    <w:t>atalyst</w:t>
                  </w:r>
                  <w:proofErr w:type="gramEnd"/>
                  <w:r>
                    <w:rPr>
                      <w:b/>
                      <w:lang w:val="en-US"/>
                    </w:rPr>
                    <w:t xml:space="preserve">: </w:t>
                  </w:r>
                  <w:r w:rsidRPr="00117578">
                    <w:rPr>
                      <w:lang w:val="en-US"/>
                    </w:rPr>
                    <w:t>a chemical that is added to a reaction to speed it up</w:t>
                  </w:r>
                </w:p>
              </w:txbxContent>
            </v:textbox>
            <w10:wrap type="none"/>
            <w10:anchorlock/>
          </v:shape>
        </w:pict>
      </w:r>
    </w:p>
    <w:p w14:paraId="0E10ADE1" w14:textId="77777777" w:rsidR="0080075A" w:rsidRPr="000F39F9" w:rsidRDefault="0080075A" w:rsidP="0080075A">
      <w:pPr>
        <w:rPr>
          <w:b/>
          <w:u w:val="single"/>
          <w:lang w:val="en-US"/>
        </w:rPr>
      </w:pPr>
      <w:bookmarkStart w:id="0" w:name="_GoBack"/>
      <w:r w:rsidRPr="000F39F9">
        <w:rPr>
          <w:b/>
          <w:u w:val="single"/>
          <w:lang w:val="en-US"/>
        </w:rPr>
        <w:lastRenderedPageBreak/>
        <w:t>Purpose</w:t>
      </w:r>
    </w:p>
    <w:p w14:paraId="30EB396D" w14:textId="77777777" w:rsidR="0080075A" w:rsidRPr="0080075A" w:rsidRDefault="0080075A" w:rsidP="0080075A">
      <w:pPr>
        <w:rPr>
          <w:lang w:val="en-US"/>
        </w:rPr>
      </w:pPr>
    </w:p>
    <w:p w14:paraId="4B06D646" w14:textId="77777777" w:rsidR="0080075A" w:rsidRPr="000F39F9" w:rsidRDefault="0080075A" w:rsidP="000F39F9">
      <w:pPr>
        <w:pStyle w:val="ListParagraph"/>
        <w:numPr>
          <w:ilvl w:val="0"/>
          <w:numId w:val="2"/>
        </w:numPr>
        <w:rPr>
          <w:lang w:val="en-US"/>
        </w:rPr>
      </w:pPr>
      <w:r w:rsidRPr="000F39F9">
        <w:rPr>
          <w:lang w:val="en-US"/>
        </w:rPr>
        <w:t>To synthesize several esters and try to identify the odor of each.</w:t>
      </w:r>
    </w:p>
    <w:p w14:paraId="605726CD" w14:textId="77777777" w:rsidR="0080075A" w:rsidRPr="000F39F9" w:rsidRDefault="0080075A" w:rsidP="000F39F9">
      <w:pPr>
        <w:pStyle w:val="ListParagraph"/>
        <w:numPr>
          <w:ilvl w:val="0"/>
          <w:numId w:val="2"/>
        </w:numPr>
        <w:rPr>
          <w:lang w:val="en-US"/>
        </w:rPr>
      </w:pPr>
      <w:r w:rsidRPr="000F39F9">
        <w:rPr>
          <w:lang w:val="en-US"/>
        </w:rPr>
        <w:t>To write the chemical equations for the formation of each ester using structural formulas.</w:t>
      </w:r>
    </w:p>
    <w:bookmarkEnd w:id="0"/>
    <w:p w14:paraId="0A786B7B" w14:textId="77777777" w:rsidR="0080075A" w:rsidRDefault="0080075A" w:rsidP="0080075A">
      <w:pPr>
        <w:rPr>
          <w:lang w:val="en-US"/>
        </w:rPr>
      </w:pPr>
    </w:p>
    <w:p w14:paraId="48BFFB77" w14:textId="77777777" w:rsidR="0080075A" w:rsidRPr="000F39F9" w:rsidRDefault="0080075A" w:rsidP="007E682F">
      <w:pPr>
        <w:rPr>
          <w:rFonts w:ascii="Times New Roman" w:hAnsi="Times New Roman" w:cs="Times New Roman"/>
          <w:b/>
          <w:sz w:val="28"/>
          <w:szCs w:val="28"/>
          <w:u w:val="single"/>
          <w:lang w:val="en-US"/>
        </w:rPr>
      </w:pPr>
      <w:r w:rsidRPr="000F39F9">
        <w:rPr>
          <w:rFonts w:ascii="Times New Roman" w:hAnsi="Times New Roman" w:cs="Times New Roman"/>
          <w:b/>
          <w:sz w:val="28"/>
          <w:szCs w:val="28"/>
          <w:u w:val="single"/>
          <w:lang w:val="en-US"/>
        </w:rPr>
        <w:t>Materials</w:t>
      </w:r>
    </w:p>
    <w:p w14:paraId="081EDD66" w14:textId="77777777" w:rsidR="0080075A" w:rsidRDefault="0080075A" w:rsidP="0080075A">
      <w:pPr>
        <w:widowControl w:val="0"/>
        <w:autoSpaceDE w:val="0"/>
        <w:autoSpaceDN w:val="0"/>
        <w:adjustRightInd w:val="0"/>
        <w:rPr>
          <w:rFonts w:ascii="Times New Roman" w:hAnsi="Times New Roman" w:cs="Times New Roman"/>
          <w:lang w:val="en-US"/>
        </w:rPr>
      </w:pPr>
      <w:r w:rsidRPr="000F39F9">
        <w:rPr>
          <w:rFonts w:ascii="Times New Roman" w:hAnsi="Times New Roman" w:cs="Times New Roman"/>
          <w:b/>
          <w:lang w:val="en-US"/>
        </w:rPr>
        <w:t>Equipment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F39F9">
        <w:rPr>
          <w:rFonts w:ascii="Times New Roman" w:hAnsi="Times New Roman" w:cs="Times New Roman"/>
          <w:b/>
          <w:lang w:val="en-US"/>
        </w:rPr>
        <w:t>Chemical Reagents</w:t>
      </w:r>
    </w:p>
    <w:p w14:paraId="23204B60"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 test tubes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Methanol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28F879FE"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Test tube rack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roofErr w:type="spellStart"/>
      <w:r w:rsidR="004907CF">
        <w:rPr>
          <w:rFonts w:ascii="Times New Roman" w:hAnsi="Times New Roman" w:cs="Times New Roman"/>
          <w:lang w:val="en-US"/>
        </w:rPr>
        <w:t>pentanol</w:t>
      </w:r>
      <w:proofErr w:type="spellEnd"/>
    </w:p>
    <w:p w14:paraId="5F6CD020"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Safety goggles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1-propanol</w:t>
      </w:r>
    </w:p>
    <w:p w14:paraId="6C794712" w14:textId="77777777" w:rsidR="0080075A" w:rsidRDefault="004907CF"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Scale</w:t>
      </w:r>
      <w:r>
        <w:rPr>
          <w:rFonts w:ascii="Times New Roman" w:hAnsi="Times New Roman" w:cs="Times New Roman"/>
          <w:lang w:val="en-US"/>
        </w:rPr>
        <w:tab/>
      </w:r>
      <w:r w:rsidR="0080075A">
        <w:rPr>
          <w:rFonts w:ascii="Times New Roman" w:hAnsi="Times New Roman" w:cs="Times New Roman"/>
          <w:lang w:val="en-US"/>
        </w:rPr>
        <w:tab/>
      </w:r>
      <w:r w:rsidR="0080075A">
        <w:rPr>
          <w:rFonts w:ascii="Times New Roman" w:hAnsi="Times New Roman" w:cs="Times New Roman"/>
          <w:lang w:val="en-US"/>
        </w:rPr>
        <w:tab/>
      </w:r>
      <w:r w:rsidR="0080075A">
        <w:rPr>
          <w:rFonts w:ascii="Times New Roman" w:hAnsi="Times New Roman" w:cs="Times New Roman"/>
          <w:lang w:val="en-US"/>
        </w:rPr>
        <w:tab/>
      </w:r>
      <w:r w:rsidR="0080075A">
        <w:rPr>
          <w:rFonts w:ascii="Times New Roman" w:hAnsi="Times New Roman" w:cs="Times New Roman"/>
          <w:lang w:val="en-US"/>
        </w:rPr>
        <w:tab/>
      </w:r>
      <w:r>
        <w:rPr>
          <w:rFonts w:ascii="Times New Roman" w:hAnsi="Times New Roman" w:cs="Times New Roman"/>
          <w:lang w:val="en-US"/>
        </w:rPr>
        <w:t>1-octanol</w:t>
      </w:r>
    </w:p>
    <w:p w14:paraId="03A86984"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Hot plate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acetic acid</w:t>
      </w:r>
    </w:p>
    <w:p w14:paraId="6EE496B0"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 x 250 mL beakers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salicylic acid</w:t>
      </w:r>
    </w:p>
    <w:p w14:paraId="5275BE72"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10 mL graduated cylinder </w:t>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Concentrated sulfuric acid</w:t>
      </w:r>
    </w:p>
    <w:p w14:paraId="0A17F375" w14:textId="77777777" w:rsidR="0080075A" w:rsidRDefault="0080075A" w:rsidP="000F39F9">
      <w:pPr>
        <w:rPr>
          <w:rFonts w:ascii="Times New Roman" w:hAnsi="Times New Roman" w:cs="Times New Roman"/>
          <w:lang w:val="en-US"/>
        </w:rPr>
      </w:pPr>
      <w:r>
        <w:rPr>
          <w:rFonts w:ascii="Times New Roman" w:hAnsi="Times New Roman" w:cs="Times New Roman"/>
          <w:lang w:val="en-US"/>
        </w:rPr>
        <w:t xml:space="preserve">Thermometer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53E39363"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Lab apron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5C9A2C88" w14:textId="77777777" w:rsidR="000F39F9" w:rsidRDefault="0080075A" w:rsidP="0080075A">
      <w:pPr>
        <w:rPr>
          <w:rFonts w:ascii="Times New Roman" w:hAnsi="Times New Roman" w:cs="Times New Roman"/>
          <w:lang w:val="en-US"/>
        </w:rPr>
      </w:pPr>
      <w:r>
        <w:rPr>
          <w:rFonts w:ascii="Times New Roman" w:hAnsi="Times New Roman" w:cs="Times New Roman"/>
          <w:lang w:val="en-US"/>
        </w:rPr>
        <w:t>Beaker tongs</w:t>
      </w:r>
    </w:p>
    <w:p w14:paraId="21AB4901" w14:textId="77777777" w:rsidR="0080075A" w:rsidRDefault="0080075A" w:rsidP="0080075A">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431C7EE9" w14:textId="77777777" w:rsidR="0080075A" w:rsidRDefault="0080075A" w:rsidP="0080075A">
      <w:pPr>
        <w:widowControl w:val="0"/>
        <w:autoSpaceDE w:val="0"/>
        <w:autoSpaceDN w:val="0"/>
        <w:adjustRightInd w:val="0"/>
        <w:rPr>
          <w:rFonts w:ascii="Times New Roman" w:hAnsi="Times New Roman" w:cs="Times New Roman"/>
          <w:b/>
          <w:sz w:val="28"/>
          <w:szCs w:val="28"/>
          <w:u w:val="single"/>
          <w:lang w:val="en-US"/>
        </w:rPr>
      </w:pPr>
      <w:r w:rsidRPr="000F39F9">
        <w:rPr>
          <w:rFonts w:ascii="Times New Roman" w:hAnsi="Times New Roman" w:cs="Times New Roman"/>
          <w:b/>
          <w:sz w:val="28"/>
          <w:szCs w:val="28"/>
          <w:u w:val="single"/>
          <w:lang w:val="en-US"/>
        </w:rPr>
        <w:t>Procedure</w:t>
      </w:r>
    </w:p>
    <w:p w14:paraId="373D786D" w14:textId="77777777" w:rsidR="000F39F9" w:rsidRPr="000F39F9" w:rsidRDefault="000F39F9" w:rsidP="0080075A">
      <w:pPr>
        <w:widowControl w:val="0"/>
        <w:autoSpaceDE w:val="0"/>
        <w:autoSpaceDN w:val="0"/>
        <w:adjustRightInd w:val="0"/>
        <w:rPr>
          <w:rFonts w:ascii="Times New Roman" w:hAnsi="Times New Roman" w:cs="Times New Roman"/>
          <w:b/>
          <w:sz w:val="28"/>
          <w:szCs w:val="28"/>
          <w:u w:val="single"/>
          <w:lang w:val="en-US"/>
        </w:rPr>
      </w:pPr>
    </w:p>
    <w:p w14:paraId="4C41C7E3"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Note: Your group will be assigned 2 of the 4 esters to make and then you will need to make observations on the other groups’ esters.</w:t>
      </w:r>
    </w:p>
    <w:p w14:paraId="129E2496" w14:textId="77777777" w:rsidR="0080075A" w:rsidRDefault="0080075A" w:rsidP="0080075A">
      <w:pPr>
        <w:widowControl w:val="0"/>
        <w:autoSpaceDE w:val="0"/>
        <w:autoSpaceDN w:val="0"/>
        <w:adjustRightInd w:val="0"/>
        <w:rPr>
          <w:rFonts w:ascii="Times New Roman" w:hAnsi="Times New Roman" w:cs="Times New Roman"/>
          <w:lang w:val="en-US"/>
        </w:rPr>
      </w:pPr>
    </w:p>
    <w:p w14:paraId="57EE4F27"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Put on your lab apron and safety goggles.</w:t>
      </w:r>
    </w:p>
    <w:p w14:paraId="6C5F8200"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La</w:t>
      </w:r>
      <w:r w:rsidR="00797010">
        <w:rPr>
          <w:rFonts w:ascii="Times New Roman" w:hAnsi="Times New Roman" w:cs="Times New Roman"/>
          <w:lang w:val="en-US"/>
        </w:rPr>
        <w:t xml:space="preserve">bel the test tubes with masking tape </w:t>
      </w:r>
      <w:r w:rsidRPr="000F39F9">
        <w:rPr>
          <w:rFonts w:ascii="Times New Roman" w:hAnsi="Times New Roman" w:cs="Times New Roman"/>
          <w:lang w:val="en-US"/>
        </w:rPr>
        <w:t>ac</w:t>
      </w:r>
      <w:r w:rsidR="000F39F9" w:rsidRPr="000F39F9">
        <w:rPr>
          <w:rFonts w:ascii="Times New Roman" w:hAnsi="Times New Roman" w:cs="Times New Roman"/>
          <w:lang w:val="en-US"/>
        </w:rPr>
        <w:t xml:space="preserve">cording to the numbers you were </w:t>
      </w:r>
      <w:r w:rsidRPr="000F39F9">
        <w:rPr>
          <w:rFonts w:ascii="Times New Roman" w:hAnsi="Times New Roman" w:cs="Times New Roman"/>
          <w:lang w:val="en-US"/>
        </w:rPr>
        <w:t>assigned and place them in the test tube rack.</w:t>
      </w:r>
    </w:p>
    <w:p w14:paraId="270B3D5A"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Into the appropriate test tube, pour the correct amount of alcohol and add</w:t>
      </w:r>
      <w:r w:rsidR="000F39F9" w:rsidRPr="000F39F9">
        <w:rPr>
          <w:rFonts w:ascii="Times New Roman" w:hAnsi="Times New Roman" w:cs="Times New Roman"/>
          <w:lang w:val="en-US"/>
        </w:rPr>
        <w:t xml:space="preserve"> the </w:t>
      </w:r>
      <w:r w:rsidRPr="000F39F9">
        <w:rPr>
          <w:rFonts w:ascii="Times New Roman" w:hAnsi="Times New Roman" w:cs="Times New Roman"/>
          <w:lang w:val="en-US"/>
        </w:rPr>
        <w:t>corresponding carboxylic acid as indicated in Table 1 below (~20 drops is 1mL; use thescale to measure the solid salicylic acid).</w:t>
      </w:r>
    </w:p>
    <w:p w14:paraId="753D6934" w14:textId="77777777" w:rsidR="0080075A" w:rsidRPr="000F39F9" w:rsidRDefault="0080075A" w:rsidP="000F39F9">
      <w:pPr>
        <w:pStyle w:val="ListParagraph"/>
        <w:numPr>
          <w:ilvl w:val="0"/>
          <w:numId w:val="4"/>
        </w:numPr>
        <w:rPr>
          <w:rFonts w:ascii="Times New Roman" w:hAnsi="Times New Roman" w:cs="Times New Roman"/>
          <w:lang w:val="en-US"/>
        </w:rPr>
      </w:pPr>
      <w:r w:rsidRPr="000F39F9">
        <w:rPr>
          <w:rFonts w:ascii="Times New Roman" w:hAnsi="Times New Roman" w:cs="Times New Roman"/>
          <w:lang w:val="en-US"/>
        </w:rPr>
        <w:t>Add 4 drops of concentrated sulfuric acid to each test tube.</w:t>
      </w:r>
    </w:p>
    <w:p w14:paraId="4FF9E2FB" w14:textId="77777777" w:rsidR="0080075A" w:rsidRDefault="0080075A" w:rsidP="0080075A">
      <w:pPr>
        <w:rPr>
          <w:rFonts w:ascii="Times New Roman" w:hAnsi="Times New Roman" w:cs="Times New Roman"/>
          <w:lang w:val="en-US"/>
        </w:rPr>
      </w:pPr>
    </w:p>
    <w:p w14:paraId="40859106" w14:textId="77777777" w:rsidR="0080075A" w:rsidRPr="000F39F9" w:rsidRDefault="0080075A" w:rsidP="0080075A">
      <w:pPr>
        <w:rPr>
          <w:rFonts w:ascii="Times New Roman" w:hAnsi="Times New Roman" w:cs="Times New Roman"/>
          <w:i/>
          <w:lang w:val="en-US"/>
        </w:rPr>
      </w:pPr>
      <w:r w:rsidRPr="000F39F9">
        <w:rPr>
          <w:rFonts w:ascii="Times New Roman" w:hAnsi="Times New Roman" w:cs="Times New Roman"/>
          <w:i/>
          <w:lang w:val="en-US"/>
        </w:rPr>
        <w:t>Table 1 –Reagents for preparation of esters</w:t>
      </w:r>
    </w:p>
    <w:p w14:paraId="5F1964DA" w14:textId="77777777" w:rsidR="0080075A" w:rsidRDefault="0080075A" w:rsidP="0080075A">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952"/>
        <w:gridCol w:w="2952"/>
        <w:gridCol w:w="2952"/>
      </w:tblGrid>
      <w:tr w:rsidR="0080075A" w14:paraId="47979F8F" w14:textId="77777777" w:rsidTr="0080075A">
        <w:tc>
          <w:tcPr>
            <w:tcW w:w="2952" w:type="dxa"/>
            <w:shd w:val="clear" w:color="auto" w:fill="B3B3B3"/>
          </w:tcPr>
          <w:p w14:paraId="6C3ED895" w14:textId="77777777" w:rsidR="0080075A" w:rsidRPr="0080075A" w:rsidRDefault="0080075A" w:rsidP="0080075A">
            <w:pPr>
              <w:jc w:val="center"/>
              <w:rPr>
                <w:b/>
                <w:lang w:val="en-US"/>
              </w:rPr>
            </w:pPr>
            <w:r w:rsidRPr="0080075A">
              <w:rPr>
                <w:b/>
                <w:lang w:val="en-US"/>
              </w:rPr>
              <w:t>Test Tube</w:t>
            </w:r>
          </w:p>
        </w:tc>
        <w:tc>
          <w:tcPr>
            <w:tcW w:w="2952" w:type="dxa"/>
            <w:shd w:val="clear" w:color="auto" w:fill="B3B3B3"/>
          </w:tcPr>
          <w:p w14:paraId="4207C0B8" w14:textId="77777777" w:rsidR="0080075A" w:rsidRPr="0080075A" w:rsidRDefault="0080075A" w:rsidP="0080075A">
            <w:pPr>
              <w:jc w:val="center"/>
              <w:rPr>
                <w:b/>
                <w:lang w:val="en-US"/>
              </w:rPr>
            </w:pPr>
            <w:r w:rsidRPr="0080075A">
              <w:rPr>
                <w:b/>
                <w:lang w:val="en-US"/>
              </w:rPr>
              <w:t>Carboxylic Acid</w:t>
            </w:r>
          </w:p>
        </w:tc>
        <w:tc>
          <w:tcPr>
            <w:tcW w:w="2952" w:type="dxa"/>
            <w:shd w:val="clear" w:color="auto" w:fill="B3B3B3"/>
          </w:tcPr>
          <w:p w14:paraId="3E791E99" w14:textId="77777777" w:rsidR="0080075A" w:rsidRPr="0080075A" w:rsidRDefault="0080075A" w:rsidP="0080075A">
            <w:pPr>
              <w:jc w:val="center"/>
              <w:rPr>
                <w:b/>
                <w:lang w:val="en-US"/>
              </w:rPr>
            </w:pPr>
            <w:r w:rsidRPr="0080075A">
              <w:rPr>
                <w:b/>
                <w:lang w:val="en-US"/>
              </w:rPr>
              <w:t>Alcohol</w:t>
            </w:r>
          </w:p>
        </w:tc>
      </w:tr>
      <w:tr w:rsidR="0080075A" w14:paraId="5333B49B" w14:textId="77777777" w:rsidTr="0080075A">
        <w:tc>
          <w:tcPr>
            <w:tcW w:w="2952" w:type="dxa"/>
            <w:vAlign w:val="center"/>
          </w:tcPr>
          <w:p w14:paraId="1ED111D5" w14:textId="77777777" w:rsidR="0080075A" w:rsidRDefault="0080075A" w:rsidP="0080075A">
            <w:pPr>
              <w:jc w:val="center"/>
              <w:rPr>
                <w:lang w:val="en-US"/>
              </w:rPr>
            </w:pPr>
            <w:r>
              <w:rPr>
                <w:lang w:val="en-US"/>
              </w:rPr>
              <w:t>1</w:t>
            </w:r>
          </w:p>
        </w:tc>
        <w:tc>
          <w:tcPr>
            <w:tcW w:w="2952" w:type="dxa"/>
            <w:vAlign w:val="center"/>
          </w:tcPr>
          <w:p w14:paraId="55A5ECE6" w14:textId="77777777" w:rsidR="0080075A" w:rsidRDefault="0080075A" w:rsidP="0080075A">
            <w:pPr>
              <w:jc w:val="center"/>
              <w:rPr>
                <w:lang w:val="en-US"/>
              </w:rPr>
            </w:pPr>
            <w:r>
              <w:rPr>
                <w:lang w:val="en-US"/>
              </w:rPr>
              <w:t>1.0 ml acetic acid</w:t>
            </w:r>
          </w:p>
        </w:tc>
        <w:tc>
          <w:tcPr>
            <w:tcW w:w="2952" w:type="dxa"/>
            <w:vAlign w:val="center"/>
          </w:tcPr>
          <w:p w14:paraId="597E0932" w14:textId="77777777" w:rsidR="0080075A" w:rsidRDefault="0080075A" w:rsidP="0080075A">
            <w:pPr>
              <w:jc w:val="center"/>
              <w:rPr>
                <w:lang w:val="en-US"/>
              </w:rPr>
            </w:pPr>
            <w:r>
              <w:rPr>
                <w:lang w:val="en-US"/>
              </w:rPr>
              <w:t xml:space="preserve">1.0 mL </w:t>
            </w:r>
            <w:proofErr w:type="spellStart"/>
            <w:r>
              <w:rPr>
                <w:lang w:val="en-US"/>
              </w:rPr>
              <w:t>pentanol</w:t>
            </w:r>
            <w:proofErr w:type="spellEnd"/>
          </w:p>
        </w:tc>
      </w:tr>
      <w:tr w:rsidR="0080075A" w14:paraId="322BF040" w14:textId="77777777" w:rsidTr="0080075A">
        <w:tc>
          <w:tcPr>
            <w:tcW w:w="2952" w:type="dxa"/>
            <w:vAlign w:val="center"/>
          </w:tcPr>
          <w:p w14:paraId="01A4784D" w14:textId="77777777" w:rsidR="0080075A" w:rsidRDefault="0080075A" w:rsidP="0080075A">
            <w:pPr>
              <w:jc w:val="center"/>
              <w:rPr>
                <w:lang w:val="en-US"/>
              </w:rPr>
            </w:pPr>
            <w:r>
              <w:rPr>
                <w:lang w:val="en-US"/>
              </w:rPr>
              <w:t>2</w:t>
            </w:r>
          </w:p>
        </w:tc>
        <w:tc>
          <w:tcPr>
            <w:tcW w:w="2952" w:type="dxa"/>
            <w:vAlign w:val="center"/>
          </w:tcPr>
          <w:p w14:paraId="1DA7DB38" w14:textId="77777777" w:rsidR="0080075A" w:rsidRDefault="0080075A" w:rsidP="0080075A">
            <w:pPr>
              <w:jc w:val="center"/>
              <w:rPr>
                <w:lang w:val="en-US"/>
              </w:rPr>
            </w:pPr>
            <w:r>
              <w:rPr>
                <w:lang w:val="en-US"/>
              </w:rPr>
              <w:t>1.0 ml acetic acid</w:t>
            </w:r>
          </w:p>
        </w:tc>
        <w:tc>
          <w:tcPr>
            <w:tcW w:w="2952" w:type="dxa"/>
            <w:vAlign w:val="center"/>
          </w:tcPr>
          <w:p w14:paraId="4B91C47E" w14:textId="77777777" w:rsidR="0080075A" w:rsidRDefault="0080075A" w:rsidP="0080075A">
            <w:pPr>
              <w:jc w:val="center"/>
              <w:rPr>
                <w:lang w:val="en-US"/>
              </w:rPr>
            </w:pPr>
            <w:r>
              <w:rPr>
                <w:lang w:val="en-US"/>
              </w:rPr>
              <w:t>1.0 mL 1-propanol</w:t>
            </w:r>
          </w:p>
        </w:tc>
      </w:tr>
      <w:tr w:rsidR="0080075A" w14:paraId="346C1769" w14:textId="77777777" w:rsidTr="0080075A">
        <w:tc>
          <w:tcPr>
            <w:tcW w:w="2952" w:type="dxa"/>
            <w:vAlign w:val="center"/>
          </w:tcPr>
          <w:p w14:paraId="5AAC9A92" w14:textId="77777777" w:rsidR="0080075A" w:rsidRDefault="0080075A" w:rsidP="0080075A">
            <w:pPr>
              <w:jc w:val="center"/>
              <w:rPr>
                <w:lang w:val="en-US"/>
              </w:rPr>
            </w:pPr>
            <w:r>
              <w:rPr>
                <w:lang w:val="en-US"/>
              </w:rPr>
              <w:t>3</w:t>
            </w:r>
          </w:p>
        </w:tc>
        <w:tc>
          <w:tcPr>
            <w:tcW w:w="2952" w:type="dxa"/>
            <w:vAlign w:val="center"/>
          </w:tcPr>
          <w:p w14:paraId="2AB2AC48" w14:textId="77777777" w:rsidR="0080075A" w:rsidRDefault="0080075A" w:rsidP="0080075A">
            <w:pPr>
              <w:jc w:val="center"/>
              <w:rPr>
                <w:lang w:val="en-US"/>
              </w:rPr>
            </w:pPr>
            <w:r>
              <w:rPr>
                <w:lang w:val="en-US"/>
              </w:rPr>
              <w:t>1.0 g salicylic acid</w:t>
            </w:r>
          </w:p>
        </w:tc>
        <w:tc>
          <w:tcPr>
            <w:tcW w:w="2952" w:type="dxa"/>
            <w:vAlign w:val="center"/>
          </w:tcPr>
          <w:p w14:paraId="23880672" w14:textId="77777777" w:rsidR="0080075A" w:rsidRDefault="0080075A" w:rsidP="0080075A">
            <w:pPr>
              <w:jc w:val="center"/>
              <w:rPr>
                <w:lang w:val="en-US"/>
              </w:rPr>
            </w:pPr>
            <w:r>
              <w:rPr>
                <w:lang w:val="en-US"/>
              </w:rPr>
              <w:t>1.0 mL methanol</w:t>
            </w:r>
          </w:p>
        </w:tc>
      </w:tr>
      <w:tr w:rsidR="0080075A" w14:paraId="47FBB8FB" w14:textId="77777777" w:rsidTr="0080075A">
        <w:tc>
          <w:tcPr>
            <w:tcW w:w="2952" w:type="dxa"/>
            <w:vAlign w:val="center"/>
          </w:tcPr>
          <w:p w14:paraId="31CAE260" w14:textId="77777777" w:rsidR="0080075A" w:rsidRDefault="0080075A" w:rsidP="0080075A">
            <w:pPr>
              <w:jc w:val="center"/>
              <w:rPr>
                <w:lang w:val="en-US"/>
              </w:rPr>
            </w:pPr>
            <w:r>
              <w:rPr>
                <w:lang w:val="en-US"/>
              </w:rPr>
              <w:t>4</w:t>
            </w:r>
          </w:p>
        </w:tc>
        <w:tc>
          <w:tcPr>
            <w:tcW w:w="2952" w:type="dxa"/>
            <w:vAlign w:val="center"/>
          </w:tcPr>
          <w:p w14:paraId="4F5B3E70" w14:textId="77777777" w:rsidR="0080075A" w:rsidRDefault="0080075A" w:rsidP="0080075A">
            <w:pPr>
              <w:jc w:val="center"/>
              <w:rPr>
                <w:lang w:val="en-US"/>
              </w:rPr>
            </w:pPr>
            <w:r>
              <w:rPr>
                <w:lang w:val="en-US"/>
              </w:rPr>
              <w:t>1.0 ml acetic acid</w:t>
            </w:r>
          </w:p>
        </w:tc>
        <w:tc>
          <w:tcPr>
            <w:tcW w:w="2952" w:type="dxa"/>
            <w:vAlign w:val="center"/>
          </w:tcPr>
          <w:p w14:paraId="7A77260D" w14:textId="77777777" w:rsidR="0080075A" w:rsidRDefault="0080075A" w:rsidP="0080075A">
            <w:pPr>
              <w:jc w:val="center"/>
              <w:rPr>
                <w:lang w:val="en-US"/>
              </w:rPr>
            </w:pPr>
            <w:r>
              <w:rPr>
                <w:lang w:val="en-US"/>
              </w:rPr>
              <w:t>1.0 mL 1-octanol</w:t>
            </w:r>
          </w:p>
        </w:tc>
      </w:tr>
    </w:tbl>
    <w:p w14:paraId="1EF4638E" w14:textId="77777777" w:rsidR="0080075A" w:rsidRDefault="0080075A" w:rsidP="0080075A">
      <w:pPr>
        <w:rPr>
          <w:lang w:val="en-US"/>
        </w:rPr>
      </w:pPr>
    </w:p>
    <w:p w14:paraId="209C076B" w14:textId="77777777" w:rsidR="0080075A" w:rsidRPr="000F39F9" w:rsidRDefault="0080075A" w:rsidP="0080075A">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Pour about 150 mL of tap water in a 250 mL beaker. Place the test tubes in the water andheat the water on a hot plate to a temperature of about 60</w:t>
      </w:r>
      <w:r w:rsidRPr="007E682F">
        <w:rPr>
          <w:rFonts w:ascii="Times New Roman" w:hAnsi="Times New Roman" w:cs="Times New Roman"/>
          <w:vertAlign w:val="superscript"/>
          <w:lang w:val="en-US"/>
        </w:rPr>
        <w:t>o</w:t>
      </w:r>
      <w:r w:rsidRPr="000F39F9">
        <w:rPr>
          <w:rFonts w:ascii="Times New Roman" w:hAnsi="Times New Roman" w:cs="Times New Roman"/>
          <w:lang w:val="en-US"/>
        </w:rPr>
        <w:t xml:space="preserve">C. Leave the test tubes in thehot water bath for 15 minutes. Be careful not to overheat the solutions. If the water isgetting too warm, remove the beaker from the hotplate using </w:t>
      </w:r>
      <w:r w:rsidRPr="00797010">
        <w:rPr>
          <w:rFonts w:ascii="Times New Roman" w:hAnsi="Times New Roman" w:cs="Times New Roman"/>
          <w:u w:val="single"/>
          <w:lang w:val="en-US"/>
        </w:rPr>
        <w:t>beaker tongs</w:t>
      </w:r>
      <w:r w:rsidRPr="000F39F9">
        <w:rPr>
          <w:rFonts w:ascii="Times New Roman" w:hAnsi="Times New Roman" w:cs="Times New Roman"/>
          <w:lang w:val="en-US"/>
        </w:rPr>
        <w:t xml:space="preserve"> and place it ona </w:t>
      </w:r>
      <w:r w:rsidR="00797010">
        <w:rPr>
          <w:rFonts w:ascii="Times New Roman" w:hAnsi="Times New Roman" w:cs="Times New Roman"/>
          <w:lang w:val="en-US"/>
        </w:rPr>
        <w:t>ceramic tile</w:t>
      </w:r>
      <w:r w:rsidRPr="000F39F9">
        <w:rPr>
          <w:rFonts w:ascii="Times New Roman" w:hAnsi="Times New Roman" w:cs="Times New Roman"/>
          <w:lang w:val="en-US"/>
        </w:rPr>
        <w:t xml:space="preserve"> until it cools down.</w:t>
      </w:r>
    </w:p>
    <w:p w14:paraId="1CD55CA1"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 xml:space="preserve">Cool the test tubes by </w:t>
      </w:r>
      <w:r w:rsidR="00797010">
        <w:rPr>
          <w:rFonts w:ascii="Times New Roman" w:hAnsi="Times New Roman" w:cs="Times New Roman"/>
          <w:lang w:val="en-US"/>
        </w:rPr>
        <w:t>putting</w:t>
      </w:r>
      <w:r w:rsidRPr="000F39F9">
        <w:rPr>
          <w:rFonts w:ascii="Times New Roman" w:hAnsi="Times New Roman" w:cs="Times New Roman"/>
          <w:lang w:val="en-US"/>
        </w:rPr>
        <w:t xml:space="preserve"> them in cold water in another beaker.</w:t>
      </w:r>
    </w:p>
    <w:p w14:paraId="404F4E47"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Add 5 mL of distilled water to each of the test tubes.</w:t>
      </w:r>
    </w:p>
    <w:p w14:paraId="3D7ABFB4"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 xml:space="preserve">Carefully note the odor of the contents of each of the test tubes in your copy of Table 2 in your notebook. Hold the test tube about </w:t>
      </w:r>
      <w:r w:rsidRPr="00797010">
        <w:rPr>
          <w:rFonts w:ascii="Times New Roman" w:hAnsi="Times New Roman" w:cs="Times New Roman"/>
          <w:u w:val="single"/>
          <w:lang w:val="en-US"/>
        </w:rPr>
        <w:t>30 cm</w:t>
      </w:r>
      <w:r w:rsidRPr="000F39F9">
        <w:rPr>
          <w:rFonts w:ascii="Times New Roman" w:hAnsi="Times New Roman" w:cs="Times New Roman"/>
          <w:lang w:val="en-US"/>
        </w:rPr>
        <w:t xml:space="preserve"> away from your nose and gently waft the vapors towards your nose without inhaling deeply. Each of the odors should be somewhat familiar to you. Alternatively, the contents of the test tube may be poured into a beaker half full of water and the odor above it detected carefully.</w:t>
      </w:r>
    </w:p>
    <w:p w14:paraId="291921ED"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Dispose of all materials following the reagent disposal instructions.</w:t>
      </w:r>
    </w:p>
    <w:p w14:paraId="44374A27" w14:textId="77777777" w:rsidR="0080075A" w:rsidRPr="000F39F9" w:rsidRDefault="0080075A" w:rsidP="000F39F9">
      <w:pPr>
        <w:pStyle w:val="ListParagraph"/>
        <w:numPr>
          <w:ilvl w:val="0"/>
          <w:numId w:val="4"/>
        </w:numPr>
        <w:rPr>
          <w:rFonts w:ascii="Times New Roman" w:hAnsi="Times New Roman" w:cs="Times New Roman"/>
          <w:lang w:val="en-US"/>
        </w:rPr>
      </w:pPr>
      <w:r w:rsidRPr="000F39F9">
        <w:rPr>
          <w:rFonts w:ascii="Times New Roman" w:hAnsi="Times New Roman" w:cs="Times New Roman"/>
          <w:lang w:val="en-US"/>
        </w:rPr>
        <w:t xml:space="preserve">Before leaving the laboratory, wash your hands </w:t>
      </w:r>
      <w:r w:rsidRPr="00797010">
        <w:rPr>
          <w:rFonts w:ascii="Times New Roman" w:hAnsi="Times New Roman" w:cs="Times New Roman"/>
          <w:u w:val="single"/>
          <w:lang w:val="en-US"/>
        </w:rPr>
        <w:t>thoroughly with soap and water.</w:t>
      </w:r>
    </w:p>
    <w:p w14:paraId="182497D5" w14:textId="77777777" w:rsidR="0080075A" w:rsidRDefault="0080075A" w:rsidP="0080075A">
      <w:pPr>
        <w:rPr>
          <w:rFonts w:ascii="Times New Roman" w:hAnsi="Times New Roman" w:cs="Times New Roman"/>
          <w:lang w:val="en-US"/>
        </w:rPr>
      </w:pPr>
    </w:p>
    <w:p w14:paraId="4EE17BCD" w14:textId="77777777" w:rsidR="0080075A" w:rsidRPr="000F39F9" w:rsidRDefault="0080075A" w:rsidP="0080075A">
      <w:pPr>
        <w:rPr>
          <w:b/>
          <w:u w:val="single"/>
          <w:lang w:val="en-US"/>
        </w:rPr>
      </w:pPr>
      <w:r w:rsidRPr="000F39F9">
        <w:rPr>
          <w:b/>
          <w:u w:val="single"/>
          <w:lang w:val="en-US"/>
        </w:rPr>
        <w:t>Observations</w:t>
      </w:r>
    </w:p>
    <w:p w14:paraId="3B5754DE" w14:textId="77777777" w:rsidR="0080075A" w:rsidRPr="000F39F9" w:rsidRDefault="0080075A" w:rsidP="0080075A">
      <w:pPr>
        <w:rPr>
          <w:i/>
          <w:lang w:val="en-US"/>
        </w:rPr>
      </w:pPr>
      <w:r w:rsidRPr="000F39F9">
        <w:rPr>
          <w:i/>
          <w:lang w:val="en-US"/>
        </w:rPr>
        <w:t>Table 2 – Odors of Esters</w:t>
      </w:r>
    </w:p>
    <w:p w14:paraId="205FA9FC" w14:textId="77777777" w:rsidR="0080075A" w:rsidRDefault="0080075A" w:rsidP="0080075A">
      <w:pPr>
        <w:rPr>
          <w:lang w:val="en-US"/>
        </w:rPr>
      </w:pPr>
    </w:p>
    <w:tbl>
      <w:tblPr>
        <w:tblStyle w:val="TableGrid"/>
        <w:tblW w:w="0" w:type="auto"/>
        <w:tblLook w:val="04A0" w:firstRow="1" w:lastRow="0" w:firstColumn="1" w:lastColumn="0" w:noHBand="0" w:noVBand="1"/>
      </w:tblPr>
      <w:tblGrid>
        <w:gridCol w:w="1809"/>
        <w:gridCol w:w="2835"/>
        <w:gridCol w:w="4212"/>
      </w:tblGrid>
      <w:tr w:rsidR="0080075A" w14:paraId="65BC62A5" w14:textId="77777777" w:rsidTr="0080075A">
        <w:tc>
          <w:tcPr>
            <w:tcW w:w="1809" w:type="dxa"/>
            <w:shd w:val="clear" w:color="auto" w:fill="B3B3B3"/>
          </w:tcPr>
          <w:p w14:paraId="1108DA27" w14:textId="77777777" w:rsidR="0080075A" w:rsidRPr="0080075A" w:rsidRDefault="0080075A" w:rsidP="0080075A">
            <w:pPr>
              <w:jc w:val="center"/>
              <w:rPr>
                <w:b/>
                <w:lang w:val="en-US"/>
              </w:rPr>
            </w:pPr>
            <w:r w:rsidRPr="0080075A">
              <w:rPr>
                <w:b/>
                <w:lang w:val="en-US"/>
              </w:rPr>
              <w:t>Test Tube</w:t>
            </w:r>
          </w:p>
        </w:tc>
        <w:tc>
          <w:tcPr>
            <w:tcW w:w="2835" w:type="dxa"/>
            <w:shd w:val="clear" w:color="auto" w:fill="B3B3B3"/>
          </w:tcPr>
          <w:p w14:paraId="1BA5C716" w14:textId="77777777" w:rsidR="0080075A" w:rsidRPr="0080075A" w:rsidRDefault="0080075A" w:rsidP="0080075A">
            <w:pPr>
              <w:jc w:val="center"/>
              <w:rPr>
                <w:b/>
                <w:lang w:val="en-US"/>
              </w:rPr>
            </w:pPr>
            <w:r w:rsidRPr="0080075A">
              <w:rPr>
                <w:b/>
                <w:lang w:val="en-US"/>
              </w:rPr>
              <w:t>Name of Ester Formed</w:t>
            </w:r>
          </w:p>
        </w:tc>
        <w:tc>
          <w:tcPr>
            <w:tcW w:w="4212" w:type="dxa"/>
            <w:shd w:val="clear" w:color="auto" w:fill="B3B3B3"/>
          </w:tcPr>
          <w:p w14:paraId="41D36452" w14:textId="77777777" w:rsidR="0080075A" w:rsidRPr="0080075A" w:rsidRDefault="0080075A" w:rsidP="0080075A">
            <w:pPr>
              <w:jc w:val="center"/>
              <w:rPr>
                <w:b/>
                <w:lang w:val="en-US"/>
              </w:rPr>
            </w:pPr>
            <w:r w:rsidRPr="0080075A">
              <w:rPr>
                <w:b/>
                <w:lang w:val="en-US"/>
              </w:rPr>
              <w:t>Odor</w:t>
            </w:r>
          </w:p>
        </w:tc>
      </w:tr>
      <w:tr w:rsidR="0080075A" w14:paraId="200830D3" w14:textId="77777777" w:rsidTr="0080075A">
        <w:trPr>
          <w:trHeight w:val="1134"/>
        </w:trPr>
        <w:tc>
          <w:tcPr>
            <w:tcW w:w="1809" w:type="dxa"/>
            <w:vAlign w:val="center"/>
          </w:tcPr>
          <w:p w14:paraId="07215160" w14:textId="77777777" w:rsidR="0080075A" w:rsidRDefault="0080075A" w:rsidP="0080075A">
            <w:pPr>
              <w:jc w:val="center"/>
              <w:rPr>
                <w:lang w:val="en-US"/>
              </w:rPr>
            </w:pPr>
            <w:r>
              <w:rPr>
                <w:lang w:val="en-US"/>
              </w:rPr>
              <w:t>1</w:t>
            </w:r>
          </w:p>
        </w:tc>
        <w:tc>
          <w:tcPr>
            <w:tcW w:w="2835" w:type="dxa"/>
            <w:vAlign w:val="center"/>
          </w:tcPr>
          <w:p w14:paraId="243B85E6" w14:textId="77777777" w:rsidR="0080075A" w:rsidRDefault="0080075A" w:rsidP="0080075A">
            <w:pPr>
              <w:jc w:val="center"/>
              <w:rPr>
                <w:lang w:val="en-US"/>
              </w:rPr>
            </w:pPr>
          </w:p>
        </w:tc>
        <w:tc>
          <w:tcPr>
            <w:tcW w:w="4212" w:type="dxa"/>
            <w:vAlign w:val="center"/>
          </w:tcPr>
          <w:p w14:paraId="1A8CA0F9" w14:textId="77777777" w:rsidR="0080075A" w:rsidRDefault="0080075A" w:rsidP="0080075A">
            <w:pPr>
              <w:jc w:val="center"/>
              <w:rPr>
                <w:lang w:val="en-US"/>
              </w:rPr>
            </w:pPr>
          </w:p>
        </w:tc>
      </w:tr>
      <w:tr w:rsidR="0080075A" w14:paraId="5EE26128" w14:textId="77777777" w:rsidTr="0080075A">
        <w:trPr>
          <w:trHeight w:val="1134"/>
        </w:trPr>
        <w:tc>
          <w:tcPr>
            <w:tcW w:w="1809" w:type="dxa"/>
            <w:vAlign w:val="center"/>
          </w:tcPr>
          <w:p w14:paraId="7545C340" w14:textId="77777777" w:rsidR="0080075A" w:rsidRDefault="0080075A" w:rsidP="0080075A">
            <w:pPr>
              <w:jc w:val="center"/>
              <w:rPr>
                <w:lang w:val="en-US"/>
              </w:rPr>
            </w:pPr>
            <w:r>
              <w:rPr>
                <w:lang w:val="en-US"/>
              </w:rPr>
              <w:t>2</w:t>
            </w:r>
          </w:p>
        </w:tc>
        <w:tc>
          <w:tcPr>
            <w:tcW w:w="2835" w:type="dxa"/>
            <w:vAlign w:val="center"/>
          </w:tcPr>
          <w:p w14:paraId="10605BB9" w14:textId="77777777" w:rsidR="0080075A" w:rsidRDefault="0080075A" w:rsidP="0080075A">
            <w:pPr>
              <w:jc w:val="center"/>
              <w:rPr>
                <w:lang w:val="en-US"/>
              </w:rPr>
            </w:pPr>
          </w:p>
        </w:tc>
        <w:tc>
          <w:tcPr>
            <w:tcW w:w="4212" w:type="dxa"/>
            <w:vAlign w:val="center"/>
          </w:tcPr>
          <w:p w14:paraId="5BAB8A38" w14:textId="77777777" w:rsidR="0080075A" w:rsidRDefault="0080075A" w:rsidP="0080075A">
            <w:pPr>
              <w:jc w:val="center"/>
              <w:rPr>
                <w:lang w:val="en-US"/>
              </w:rPr>
            </w:pPr>
          </w:p>
        </w:tc>
      </w:tr>
      <w:tr w:rsidR="0080075A" w14:paraId="0762ADDF" w14:textId="77777777" w:rsidTr="0080075A">
        <w:trPr>
          <w:trHeight w:val="1134"/>
        </w:trPr>
        <w:tc>
          <w:tcPr>
            <w:tcW w:w="1809" w:type="dxa"/>
            <w:vAlign w:val="center"/>
          </w:tcPr>
          <w:p w14:paraId="2DB61B11" w14:textId="77777777" w:rsidR="0080075A" w:rsidRDefault="0080075A" w:rsidP="0080075A">
            <w:pPr>
              <w:jc w:val="center"/>
              <w:rPr>
                <w:lang w:val="en-US"/>
              </w:rPr>
            </w:pPr>
            <w:r>
              <w:rPr>
                <w:lang w:val="en-US"/>
              </w:rPr>
              <w:t>3</w:t>
            </w:r>
          </w:p>
        </w:tc>
        <w:tc>
          <w:tcPr>
            <w:tcW w:w="2835" w:type="dxa"/>
            <w:vAlign w:val="center"/>
          </w:tcPr>
          <w:p w14:paraId="3E39255B" w14:textId="77777777" w:rsidR="0080075A" w:rsidRDefault="0080075A" w:rsidP="0080075A">
            <w:pPr>
              <w:jc w:val="center"/>
              <w:rPr>
                <w:lang w:val="en-US"/>
              </w:rPr>
            </w:pPr>
          </w:p>
        </w:tc>
        <w:tc>
          <w:tcPr>
            <w:tcW w:w="4212" w:type="dxa"/>
            <w:vAlign w:val="center"/>
          </w:tcPr>
          <w:p w14:paraId="315AE728" w14:textId="77777777" w:rsidR="0080075A" w:rsidRDefault="0080075A" w:rsidP="0080075A">
            <w:pPr>
              <w:jc w:val="center"/>
              <w:rPr>
                <w:lang w:val="en-US"/>
              </w:rPr>
            </w:pPr>
          </w:p>
        </w:tc>
      </w:tr>
      <w:tr w:rsidR="0080075A" w14:paraId="79A55518" w14:textId="77777777" w:rsidTr="0080075A">
        <w:trPr>
          <w:trHeight w:val="1134"/>
        </w:trPr>
        <w:tc>
          <w:tcPr>
            <w:tcW w:w="1809" w:type="dxa"/>
            <w:vAlign w:val="center"/>
          </w:tcPr>
          <w:p w14:paraId="6FB4EA4C" w14:textId="77777777" w:rsidR="0080075A" w:rsidRDefault="0080075A" w:rsidP="0080075A">
            <w:pPr>
              <w:jc w:val="center"/>
              <w:rPr>
                <w:lang w:val="en-US"/>
              </w:rPr>
            </w:pPr>
            <w:r>
              <w:rPr>
                <w:lang w:val="en-US"/>
              </w:rPr>
              <w:t>4</w:t>
            </w:r>
          </w:p>
        </w:tc>
        <w:tc>
          <w:tcPr>
            <w:tcW w:w="2835" w:type="dxa"/>
            <w:vAlign w:val="center"/>
          </w:tcPr>
          <w:p w14:paraId="0A8D5ED9" w14:textId="77777777" w:rsidR="0080075A" w:rsidRDefault="0080075A" w:rsidP="0080075A">
            <w:pPr>
              <w:jc w:val="center"/>
              <w:rPr>
                <w:lang w:val="en-US"/>
              </w:rPr>
            </w:pPr>
          </w:p>
        </w:tc>
        <w:tc>
          <w:tcPr>
            <w:tcW w:w="4212" w:type="dxa"/>
            <w:vAlign w:val="center"/>
          </w:tcPr>
          <w:p w14:paraId="6C7C5A69" w14:textId="77777777" w:rsidR="0080075A" w:rsidRDefault="0080075A" w:rsidP="0080075A">
            <w:pPr>
              <w:jc w:val="center"/>
              <w:rPr>
                <w:lang w:val="en-US"/>
              </w:rPr>
            </w:pPr>
          </w:p>
        </w:tc>
      </w:tr>
    </w:tbl>
    <w:p w14:paraId="56BE69BC" w14:textId="77777777" w:rsidR="000F39F9" w:rsidRDefault="000F39F9" w:rsidP="0080075A">
      <w:pPr>
        <w:rPr>
          <w:lang w:val="en-US"/>
        </w:rPr>
      </w:pPr>
    </w:p>
    <w:p w14:paraId="61EB406A" w14:textId="77777777" w:rsidR="0080075A" w:rsidRDefault="0080075A" w:rsidP="000F39F9">
      <w:pPr>
        <w:rPr>
          <w:lang w:val="en-US"/>
        </w:rPr>
      </w:pPr>
    </w:p>
    <w:p w14:paraId="19130AA9" w14:textId="77777777" w:rsidR="004B478E" w:rsidRDefault="004B478E">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br w:type="page"/>
      </w:r>
    </w:p>
    <w:p w14:paraId="0A8CBB4E" w14:textId="77777777" w:rsidR="000F39F9" w:rsidRPr="000F39F9" w:rsidRDefault="000F39F9" w:rsidP="000F39F9">
      <w:pPr>
        <w:widowControl w:val="0"/>
        <w:autoSpaceDE w:val="0"/>
        <w:autoSpaceDN w:val="0"/>
        <w:adjustRightInd w:val="0"/>
        <w:rPr>
          <w:rFonts w:ascii="Times New Roman" w:hAnsi="Times New Roman" w:cs="Times New Roman"/>
          <w:b/>
          <w:sz w:val="28"/>
          <w:szCs w:val="28"/>
          <w:u w:val="single"/>
          <w:lang w:val="en-US"/>
        </w:rPr>
      </w:pPr>
      <w:r w:rsidRPr="000F39F9">
        <w:rPr>
          <w:rFonts w:ascii="Times New Roman" w:hAnsi="Times New Roman" w:cs="Times New Roman"/>
          <w:b/>
          <w:sz w:val="28"/>
          <w:szCs w:val="28"/>
          <w:u w:val="single"/>
          <w:lang w:val="en-US"/>
        </w:rPr>
        <w:t>Post Lab Considerations</w:t>
      </w:r>
    </w:p>
    <w:p w14:paraId="53FA64DE" w14:textId="77777777" w:rsidR="000F39F9" w:rsidRDefault="000F39F9" w:rsidP="000F39F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reason for adding water to the contents of the test tube is to separate the esters from the reactants used. Esters are soluble in alcohol, but insoluble in water, and they generally have a density less than that of water, enabling them to separate and float to the top of the liquid mixture. This makes the detection of the odor more reliable.</w:t>
      </w:r>
    </w:p>
    <w:p w14:paraId="47FC8811" w14:textId="77777777" w:rsidR="000F39F9" w:rsidRDefault="000F39F9" w:rsidP="000F39F9">
      <w:pPr>
        <w:widowControl w:val="0"/>
        <w:autoSpaceDE w:val="0"/>
        <w:autoSpaceDN w:val="0"/>
        <w:adjustRightInd w:val="0"/>
        <w:rPr>
          <w:rFonts w:ascii="Times New Roman" w:hAnsi="Times New Roman" w:cs="Times New Roman"/>
          <w:lang w:val="en-US"/>
        </w:rPr>
      </w:pPr>
    </w:p>
    <w:p w14:paraId="3DFCD1D6" w14:textId="77777777" w:rsidR="000F39F9" w:rsidRDefault="000F39F9" w:rsidP="000F39F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To obtain a better understanding of the chemical changes that occur, you must write the balanced equations for these reactions using structural formulas. The structures of the alcohols and carboxylic acids used in this experiment are as follows:</w:t>
      </w:r>
    </w:p>
    <w:p w14:paraId="270ADA88" w14:textId="77777777" w:rsidR="000F39F9" w:rsidRDefault="000F39F9" w:rsidP="000F39F9">
      <w:pPr>
        <w:widowControl w:val="0"/>
        <w:autoSpaceDE w:val="0"/>
        <w:autoSpaceDN w:val="0"/>
        <w:adjustRightInd w:val="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385"/>
      </w:tblGrid>
      <w:tr w:rsidR="000F39F9" w14:paraId="672703C8" w14:textId="77777777" w:rsidTr="004B478E">
        <w:tc>
          <w:tcPr>
            <w:tcW w:w="3776" w:type="dxa"/>
            <w:vAlign w:val="center"/>
          </w:tcPr>
          <w:p w14:paraId="666E5A70"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5E38B645" wp14:editId="40B56529">
                  <wp:extent cx="2251298" cy="193137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08 PM.png"/>
                          <pic:cNvPicPr/>
                        </pic:nvPicPr>
                        <pic:blipFill>
                          <a:blip r:embed="rId10">
                            <a:extLst>
                              <a:ext uri="{28A0092B-C50C-407E-A947-70E740481C1C}">
                                <a14:useLocalDpi xmlns:a14="http://schemas.microsoft.com/office/drawing/2010/main" val="0"/>
                              </a:ext>
                            </a:extLst>
                          </a:blip>
                          <a:stretch>
                            <a:fillRect/>
                          </a:stretch>
                        </pic:blipFill>
                        <pic:spPr>
                          <a:xfrm>
                            <a:off x="0" y="0"/>
                            <a:ext cx="2251298" cy="1931377"/>
                          </a:xfrm>
                          <a:prstGeom prst="rect">
                            <a:avLst/>
                          </a:prstGeom>
                        </pic:spPr>
                      </pic:pic>
                    </a:graphicData>
                  </a:graphic>
                </wp:inline>
              </w:drawing>
            </w:r>
          </w:p>
        </w:tc>
        <w:tc>
          <w:tcPr>
            <w:tcW w:w="4616" w:type="dxa"/>
            <w:vAlign w:val="center"/>
          </w:tcPr>
          <w:p w14:paraId="32905C05"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09F6A58C" wp14:editId="5639A28E">
                  <wp:extent cx="2791649" cy="170277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22 PM.png"/>
                          <pic:cNvPicPr/>
                        </pic:nvPicPr>
                        <pic:blipFill>
                          <a:blip r:embed="rId11">
                            <a:extLst>
                              <a:ext uri="{28A0092B-C50C-407E-A947-70E740481C1C}">
                                <a14:useLocalDpi xmlns:a14="http://schemas.microsoft.com/office/drawing/2010/main" val="0"/>
                              </a:ext>
                            </a:extLst>
                          </a:blip>
                          <a:stretch>
                            <a:fillRect/>
                          </a:stretch>
                        </pic:blipFill>
                        <pic:spPr>
                          <a:xfrm>
                            <a:off x="0" y="0"/>
                            <a:ext cx="2792500" cy="1703296"/>
                          </a:xfrm>
                          <a:prstGeom prst="rect">
                            <a:avLst/>
                          </a:prstGeom>
                        </pic:spPr>
                      </pic:pic>
                    </a:graphicData>
                  </a:graphic>
                </wp:inline>
              </w:drawing>
            </w:r>
          </w:p>
        </w:tc>
      </w:tr>
      <w:tr w:rsidR="000F39F9" w14:paraId="0D5FC2D1" w14:textId="77777777" w:rsidTr="004B478E">
        <w:tc>
          <w:tcPr>
            <w:tcW w:w="3776" w:type="dxa"/>
            <w:vAlign w:val="center"/>
          </w:tcPr>
          <w:p w14:paraId="5EC8F2EF"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7C1E125A" wp14:editId="28B2EEB3">
                  <wp:extent cx="1538842" cy="1711569"/>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27 PM.png"/>
                          <pic:cNvPicPr/>
                        </pic:nvPicPr>
                        <pic:blipFill>
                          <a:blip r:embed="rId12">
                            <a:extLst>
                              <a:ext uri="{28A0092B-C50C-407E-A947-70E740481C1C}">
                                <a14:useLocalDpi xmlns:a14="http://schemas.microsoft.com/office/drawing/2010/main" val="0"/>
                              </a:ext>
                            </a:extLst>
                          </a:blip>
                          <a:stretch>
                            <a:fillRect/>
                          </a:stretch>
                        </pic:blipFill>
                        <pic:spPr>
                          <a:xfrm>
                            <a:off x="0" y="0"/>
                            <a:ext cx="1538842" cy="1711569"/>
                          </a:xfrm>
                          <a:prstGeom prst="rect">
                            <a:avLst/>
                          </a:prstGeom>
                        </pic:spPr>
                      </pic:pic>
                    </a:graphicData>
                  </a:graphic>
                </wp:inline>
              </w:drawing>
            </w:r>
          </w:p>
        </w:tc>
        <w:tc>
          <w:tcPr>
            <w:tcW w:w="4616" w:type="dxa"/>
            <w:vAlign w:val="center"/>
          </w:tcPr>
          <w:p w14:paraId="5E1CAE83"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737C00FF" wp14:editId="773F2AC6">
                  <wp:extent cx="2419101" cy="1711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31 PM.png"/>
                          <pic:cNvPicPr/>
                        </pic:nvPicPr>
                        <pic:blipFill>
                          <a:blip r:embed="rId13">
                            <a:extLst>
                              <a:ext uri="{28A0092B-C50C-407E-A947-70E740481C1C}">
                                <a14:useLocalDpi xmlns:a14="http://schemas.microsoft.com/office/drawing/2010/main" val="0"/>
                              </a:ext>
                            </a:extLst>
                          </a:blip>
                          <a:stretch>
                            <a:fillRect/>
                          </a:stretch>
                        </pic:blipFill>
                        <pic:spPr>
                          <a:xfrm>
                            <a:off x="0" y="0"/>
                            <a:ext cx="2420454" cy="1712526"/>
                          </a:xfrm>
                          <a:prstGeom prst="rect">
                            <a:avLst/>
                          </a:prstGeom>
                        </pic:spPr>
                      </pic:pic>
                    </a:graphicData>
                  </a:graphic>
                </wp:inline>
              </w:drawing>
            </w:r>
          </w:p>
        </w:tc>
      </w:tr>
      <w:tr w:rsidR="000F39F9" w14:paraId="3E7C51CA" w14:textId="77777777" w:rsidTr="004B478E">
        <w:tc>
          <w:tcPr>
            <w:tcW w:w="3776" w:type="dxa"/>
            <w:vAlign w:val="center"/>
          </w:tcPr>
          <w:p w14:paraId="2DC17CA1"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4D58DCC0" wp14:editId="65197E1A">
                  <wp:extent cx="2851638" cy="9145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5.22 PM.png"/>
                          <pic:cNvPicPr/>
                        </pic:nvPicPr>
                        <pic:blipFill>
                          <a:blip r:embed="rId14">
                            <a:extLst>
                              <a:ext uri="{28A0092B-C50C-407E-A947-70E740481C1C}">
                                <a14:useLocalDpi xmlns:a14="http://schemas.microsoft.com/office/drawing/2010/main" val="0"/>
                              </a:ext>
                            </a:extLst>
                          </a:blip>
                          <a:stretch>
                            <a:fillRect/>
                          </a:stretch>
                        </pic:blipFill>
                        <pic:spPr>
                          <a:xfrm>
                            <a:off x="0" y="0"/>
                            <a:ext cx="2852111" cy="914723"/>
                          </a:xfrm>
                          <a:prstGeom prst="rect">
                            <a:avLst/>
                          </a:prstGeom>
                        </pic:spPr>
                      </pic:pic>
                    </a:graphicData>
                  </a:graphic>
                </wp:inline>
              </w:drawing>
            </w:r>
          </w:p>
        </w:tc>
        <w:tc>
          <w:tcPr>
            <w:tcW w:w="4616" w:type="dxa"/>
            <w:vAlign w:val="center"/>
          </w:tcPr>
          <w:p w14:paraId="72D708DF" w14:textId="77777777" w:rsidR="000F39F9" w:rsidRDefault="004B478E"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1E0788CF" wp14:editId="22182D1D">
                  <wp:extent cx="2705100" cy="1028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8.01 PM.png"/>
                          <pic:cNvPicPr/>
                        </pic:nvPicPr>
                        <pic:blipFill>
                          <a:blip r:embed="rId15">
                            <a:extLst>
                              <a:ext uri="{28A0092B-C50C-407E-A947-70E740481C1C}">
                                <a14:useLocalDpi xmlns:a14="http://schemas.microsoft.com/office/drawing/2010/main" val="0"/>
                              </a:ext>
                            </a:extLst>
                          </a:blip>
                          <a:stretch>
                            <a:fillRect/>
                          </a:stretch>
                        </pic:blipFill>
                        <pic:spPr>
                          <a:xfrm>
                            <a:off x="0" y="0"/>
                            <a:ext cx="2705100" cy="1028700"/>
                          </a:xfrm>
                          <a:prstGeom prst="rect">
                            <a:avLst/>
                          </a:prstGeom>
                        </pic:spPr>
                      </pic:pic>
                    </a:graphicData>
                  </a:graphic>
                </wp:inline>
              </w:drawing>
            </w:r>
          </w:p>
        </w:tc>
      </w:tr>
    </w:tbl>
    <w:p w14:paraId="425A991C" w14:textId="77777777" w:rsidR="000F39F9" w:rsidRDefault="000F39F9" w:rsidP="000F39F9">
      <w:pPr>
        <w:widowControl w:val="0"/>
        <w:autoSpaceDE w:val="0"/>
        <w:autoSpaceDN w:val="0"/>
        <w:adjustRightInd w:val="0"/>
        <w:rPr>
          <w:rFonts w:ascii="Times New Roman" w:hAnsi="Times New Roman" w:cs="Times New Roman"/>
          <w:lang w:val="en-US"/>
        </w:rPr>
      </w:pPr>
    </w:p>
    <w:p w14:paraId="28B0A223" w14:textId="77777777" w:rsidR="004B478E" w:rsidRDefault="004B478E" w:rsidP="004B478E">
      <w:pPr>
        <w:widowControl w:val="0"/>
        <w:autoSpaceDE w:val="0"/>
        <w:autoSpaceDN w:val="0"/>
        <w:adjustRightInd w:val="0"/>
        <w:rPr>
          <w:rFonts w:ascii="Times New Roman" w:hAnsi="Times New Roman" w:cs="Times New Roman"/>
          <w:b/>
          <w:sz w:val="28"/>
          <w:szCs w:val="28"/>
          <w:u w:val="single"/>
          <w:lang w:val="en-US"/>
        </w:rPr>
      </w:pPr>
      <w:r w:rsidRPr="004B478E">
        <w:rPr>
          <w:rFonts w:ascii="Times New Roman" w:hAnsi="Times New Roman" w:cs="Times New Roman"/>
          <w:b/>
          <w:sz w:val="28"/>
          <w:szCs w:val="28"/>
          <w:u w:val="single"/>
          <w:lang w:val="en-US"/>
        </w:rPr>
        <w:t>Questions</w:t>
      </w:r>
    </w:p>
    <w:p w14:paraId="1B48DFD3" w14:textId="77777777" w:rsidR="004B478E" w:rsidRPr="004B478E" w:rsidRDefault="004B478E" w:rsidP="004B478E">
      <w:pPr>
        <w:widowControl w:val="0"/>
        <w:autoSpaceDE w:val="0"/>
        <w:autoSpaceDN w:val="0"/>
        <w:adjustRightInd w:val="0"/>
        <w:rPr>
          <w:rFonts w:ascii="Times New Roman" w:hAnsi="Times New Roman" w:cs="Times New Roman"/>
          <w:b/>
          <w:sz w:val="28"/>
          <w:szCs w:val="28"/>
          <w:u w:val="single"/>
          <w:lang w:val="en-US"/>
        </w:rPr>
      </w:pPr>
    </w:p>
    <w:p w14:paraId="55BF6397" w14:textId="77777777" w:rsidR="004B478E" w:rsidRPr="000F39F9" w:rsidRDefault="004B478E" w:rsidP="004B478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 Using structural formulas, write the equations for the reactions that occurred in each of the test tubes.</w:t>
      </w:r>
      <w:r w:rsidR="002D49E0">
        <w:rPr>
          <w:rFonts w:ascii="Times New Roman" w:hAnsi="Times New Roman" w:cs="Times New Roman"/>
          <w:lang w:val="en-US"/>
        </w:rPr>
        <w:t xml:space="preserve"> Use a piece of your lined paper for this.</w:t>
      </w:r>
    </w:p>
    <w:sectPr w:rsidR="004B478E" w:rsidRPr="000F39F9" w:rsidSect="00906F94">
      <w:headerReference w:type="default" r:id="rId16"/>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96A3A2" w14:textId="77777777" w:rsidR="00117578" w:rsidRDefault="00117578" w:rsidP="000F39F9">
      <w:r>
        <w:separator/>
      </w:r>
    </w:p>
  </w:endnote>
  <w:endnote w:type="continuationSeparator" w:id="0">
    <w:p w14:paraId="4FAA5FD5" w14:textId="77777777" w:rsidR="00117578" w:rsidRDefault="00117578" w:rsidP="000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487890E" w14:textId="77777777" w:rsidR="00117578" w:rsidRDefault="00117578" w:rsidP="000F39F9">
      <w:r>
        <w:separator/>
      </w:r>
    </w:p>
  </w:footnote>
  <w:footnote w:type="continuationSeparator" w:id="0">
    <w:p w14:paraId="084008A4" w14:textId="77777777" w:rsidR="00117578" w:rsidRDefault="00117578" w:rsidP="000F3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9811" w14:textId="77777777" w:rsidR="00117578" w:rsidRDefault="00906F94" w:rsidP="000F39F9">
    <w:pPr>
      <w:pStyle w:val="Header"/>
      <w:jc w:val="right"/>
    </w:pPr>
    <w:r>
      <w:t>Name(s): ________________________________________________</w:t>
    </w:r>
    <w:r w:rsidR="00117578">
      <w:t>_____</w:t>
    </w:r>
    <w:r w:rsidR="00B9010E">
      <w:t xml:space="preserve"> Block______ Date_________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0E621F"/>
    <w:multiLevelType w:val="hybridMultilevel"/>
    <w:tmpl w:val="209E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2523"/>
    <w:multiLevelType w:val="hybridMultilevel"/>
    <w:tmpl w:val="B9C0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E2DDC"/>
    <w:multiLevelType w:val="hybridMultilevel"/>
    <w:tmpl w:val="33EC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F4428"/>
    <w:multiLevelType w:val="hybridMultilevel"/>
    <w:tmpl w:val="FF64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245F9"/>
    <w:multiLevelType w:val="multilevel"/>
    <w:tmpl w:val="FF645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0075A"/>
    <w:rsid w:val="000F39F9"/>
    <w:rsid w:val="00117578"/>
    <w:rsid w:val="001C4F38"/>
    <w:rsid w:val="002D49E0"/>
    <w:rsid w:val="003053E6"/>
    <w:rsid w:val="00390E3E"/>
    <w:rsid w:val="004907CF"/>
    <w:rsid w:val="004B478E"/>
    <w:rsid w:val="0051425D"/>
    <w:rsid w:val="00797010"/>
    <w:rsid w:val="007A2054"/>
    <w:rsid w:val="007E682F"/>
    <w:rsid w:val="0080075A"/>
    <w:rsid w:val="00906F94"/>
    <w:rsid w:val="00946916"/>
    <w:rsid w:val="009A6517"/>
    <w:rsid w:val="00AE4375"/>
    <w:rsid w:val="00B9010E"/>
    <w:rsid w:val="00BC3F38"/>
    <w:rsid w:val="00CA2C96"/>
    <w:rsid w:val="00FA69B6"/>
    <w:rsid w:val="00FD3B5F"/>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C55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39F9"/>
    <w:pPr>
      <w:tabs>
        <w:tab w:val="center" w:pos="4320"/>
        <w:tab w:val="right" w:pos="8640"/>
      </w:tabs>
    </w:pPr>
  </w:style>
  <w:style w:type="character" w:customStyle="1" w:styleId="HeaderChar">
    <w:name w:val="Header Char"/>
    <w:basedOn w:val="DefaultParagraphFont"/>
    <w:link w:val="Header"/>
    <w:uiPriority w:val="99"/>
    <w:rsid w:val="000F39F9"/>
  </w:style>
  <w:style w:type="paragraph" w:styleId="Footer">
    <w:name w:val="footer"/>
    <w:basedOn w:val="Normal"/>
    <w:link w:val="FooterChar"/>
    <w:uiPriority w:val="99"/>
    <w:unhideWhenUsed/>
    <w:rsid w:val="000F39F9"/>
    <w:pPr>
      <w:tabs>
        <w:tab w:val="center" w:pos="4320"/>
        <w:tab w:val="right" w:pos="8640"/>
      </w:tabs>
    </w:pPr>
  </w:style>
  <w:style w:type="character" w:customStyle="1" w:styleId="FooterChar">
    <w:name w:val="Footer Char"/>
    <w:basedOn w:val="DefaultParagraphFont"/>
    <w:link w:val="Footer"/>
    <w:uiPriority w:val="99"/>
    <w:rsid w:val="000F39F9"/>
  </w:style>
  <w:style w:type="paragraph" w:styleId="BalloonText">
    <w:name w:val="Balloon Text"/>
    <w:basedOn w:val="Normal"/>
    <w:link w:val="BalloonTextChar"/>
    <w:uiPriority w:val="99"/>
    <w:semiHidden/>
    <w:unhideWhenUsed/>
    <w:rsid w:val="000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F9"/>
    <w:rPr>
      <w:rFonts w:ascii="Lucida Grande" w:hAnsi="Lucida Grande" w:cs="Lucida Grande"/>
      <w:sz w:val="18"/>
      <w:szCs w:val="18"/>
    </w:rPr>
  </w:style>
  <w:style w:type="paragraph" w:styleId="ListParagraph">
    <w:name w:val="List Paragraph"/>
    <w:basedOn w:val="Normal"/>
    <w:uiPriority w:val="34"/>
    <w:qFormat/>
    <w:rsid w:val="000F3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39F9"/>
    <w:pPr>
      <w:tabs>
        <w:tab w:val="center" w:pos="4320"/>
        <w:tab w:val="right" w:pos="8640"/>
      </w:tabs>
    </w:pPr>
  </w:style>
  <w:style w:type="character" w:customStyle="1" w:styleId="HeaderChar">
    <w:name w:val="Header Char"/>
    <w:basedOn w:val="DefaultParagraphFont"/>
    <w:link w:val="Header"/>
    <w:uiPriority w:val="99"/>
    <w:rsid w:val="000F39F9"/>
  </w:style>
  <w:style w:type="paragraph" w:styleId="Footer">
    <w:name w:val="footer"/>
    <w:basedOn w:val="Normal"/>
    <w:link w:val="FooterChar"/>
    <w:uiPriority w:val="99"/>
    <w:unhideWhenUsed/>
    <w:rsid w:val="000F39F9"/>
    <w:pPr>
      <w:tabs>
        <w:tab w:val="center" w:pos="4320"/>
        <w:tab w:val="right" w:pos="8640"/>
      </w:tabs>
    </w:pPr>
  </w:style>
  <w:style w:type="character" w:customStyle="1" w:styleId="FooterChar">
    <w:name w:val="Footer Char"/>
    <w:basedOn w:val="DefaultParagraphFont"/>
    <w:link w:val="Footer"/>
    <w:uiPriority w:val="99"/>
    <w:rsid w:val="000F39F9"/>
  </w:style>
  <w:style w:type="paragraph" w:styleId="BalloonText">
    <w:name w:val="Balloon Text"/>
    <w:basedOn w:val="Normal"/>
    <w:link w:val="BalloonTextChar"/>
    <w:uiPriority w:val="99"/>
    <w:semiHidden/>
    <w:unhideWhenUsed/>
    <w:rsid w:val="000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F9"/>
    <w:rPr>
      <w:rFonts w:ascii="Lucida Grande" w:hAnsi="Lucida Grande" w:cs="Lucida Grande"/>
      <w:sz w:val="18"/>
      <w:szCs w:val="18"/>
    </w:rPr>
  </w:style>
  <w:style w:type="paragraph" w:styleId="ListParagraph">
    <w:name w:val="List Paragraph"/>
    <w:basedOn w:val="Normal"/>
    <w:uiPriority w:val="34"/>
    <w:qFormat/>
    <w:rsid w:val="000F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Rockridge Secondary : SD45</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Virginia Anthony</cp:lastModifiedBy>
  <cp:revision>8</cp:revision>
  <cp:lastPrinted>2016-09-29T19:04:00Z</cp:lastPrinted>
  <dcterms:created xsi:type="dcterms:W3CDTF">2016-09-28T22:45:00Z</dcterms:created>
  <dcterms:modified xsi:type="dcterms:W3CDTF">2016-09-29T22:39:00Z</dcterms:modified>
</cp:coreProperties>
</file>